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64D2" w14:textId="2A56E054" w:rsidR="00725D63" w:rsidRPr="00827422" w:rsidRDefault="004D6547" w:rsidP="00827422">
      <w:pPr>
        <w:ind w:left="3600" w:firstLine="720"/>
        <w:rPr>
          <w:b/>
          <w:u w:val="single"/>
        </w:rPr>
      </w:pPr>
      <w:r>
        <w:rPr>
          <w:noProof/>
          <w:lang w:eastAsia="en-IE"/>
        </w:rPr>
        <w:drawing>
          <wp:inline distT="0" distB="0" distL="0" distR="0" wp14:anchorId="1EBC06DC" wp14:editId="2E5FEED4">
            <wp:extent cx="3219450" cy="1165963"/>
            <wp:effectExtent l="0" t="0" r="0" b="0"/>
            <wp:docPr id="1" name="Picture 1" descr="C:\Users\staunton_g\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unton_g\Desktop\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8343" cy="1165562"/>
                    </a:xfrm>
                    <a:prstGeom prst="rect">
                      <a:avLst/>
                    </a:prstGeom>
                    <a:noFill/>
                    <a:ln>
                      <a:noFill/>
                    </a:ln>
                  </pic:spPr>
                </pic:pic>
              </a:graphicData>
            </a:graphic>
          </wp:inline>
        </w:drawing>
      </w:r>
      <w:r w:rsidR="00280468" w:rsidRPr="00004498">
        <w:rPr>
          <w:b/>
          <w:sz w:val="28"/>
          <w:szCs w:val="28"/>
          <w:u w:val="single"/>
        </w:rPr>
        <w:t xml:space="preserve">Landowner </w:t>
      </w:r>
      <w:r w:rsidR="00725D63" w:rsidRPr="00004498">
        <w:rPr>
          <w:b/>
          <w:sz w:val="28"/>
          <w:szCs w:val="28"/>
          <w:u w:val="single"/>
        </w:rPr>
        <w:t xml:space="preserve">Permission Form </w:t>
      </w:r>
    </w:p>
    <w:p w14:paraId="5B60C6DF" w14:textId="77777777" w:rsidR="00280468" w:rsidRDefault="00280468" w:rsidP="00725D63">
      <w:pPr>
        <w:jc w:val="center"/>
        <w:rPr>
          <w:b/>
          <w:sz w:val="26"/>
          <w:szCs w:val="26"/>
          <w:u w:val="single"/>
        </w:rPr>
      </w:pPr>
      <w:r>
        <w:rPr>
          <w:b/>
          <w:sz w:val="26"/>
          <w:szCs w:val="26"/>
          <w:u w:val="single"/>
        </w:rPr>
        <w:t xml:space="preserve">To be attached to </w:t>
      </w:r>
      <w:r w:rsidR="009E6854">
        <w:rPr>
          <w:b/>
          <w:sz w:val="26"/>
          <w:szCs w:val="26"/>
          <w:u w:val="single"/>
        </w:rPr>
        <w:t xml:space="preserve">the </w:t>
      </w:r>
      <w:r w:rsidR="006E79E5">
        <w:rPr>
          <w:b/>
          <w:sz w:val="26"/>
          <w:szCs w:val="26"/>
          <w:u w:val="single"/>
        </w:rPr>
        <w:t>A</w:t>
      </w:r>
      <w:r>
        <w:rPr>
          <w:b/>
          <w:sz w:val="26"/>
          <w:szCs w:val="26"/>
          <w:u w:val="single"/>
        </w:rPr>
        <w:t xml:space="preserve">pplication </w:t>
      </w:r>
      <w:r w:rsidR="006E79E5">
        <w:rPr>
          <w:b/>
          <w:sz w:val="26"/>
          <w:szCs w:val="26"/>
          <w:u w:val="single"/>
        </w:rPr>
        <w:t>F</w:t>
      </w:r>
      <w:r>
        <w:rPr>
          <w:b/>
          <w:sz w:val="26"/>
          <w:szCs w:val="26"/>
          <w:u w:val="single"/>
        </w:rPr>
        <w:t xml:space="preserve">orm </w:t>
      </w:r>
      <w:r w:rsidR="009E6854">
        <w:rPr>
          <w:b/>
          <w:sz w:val="26"/>
          <w:szCs w:val="26"/>
          <w:u w:val="single"/>
        </w:rPr>
        <w:t>(</w:t>
      </w:r>
      <w:r>
        <w:rPr>
          <w:b/>
          <w:sz w:val="26"/>
          <w:szCs w:val="26"/>
          <w:u w:val="single"/>
        </w:rPr>
        <w:t>where applicable</w:t>
      </w:r>
      <w:r w:rsidR="009E6854">
        <w:rPr>
          <w:b/>
          <w:sz w:val="26"/>
          <w:szCs w:val="26"/>
          <w:u w:val="single"/>
        </w:rPr>
        <w:t>)</w:t>
      </w:r>
      <w:r>
        <w:rPr>
          <w:b/>
          <w:sz w:val="26"/>
          <w:szCs w:val="26"/>
          <w:u w:val="single"/>
        </w:rPr>
        <w:t xml:space="preserve"> </w:t>
      </w:r>
    </w:p>
    <w:p w14:paraId="2ABA3925" w14:textId="00211784" w:rsidR="00725D63" w:rsidRDefault="00F717FA" w:rsidP="00725D63">
      <w:pPr>
        <w:jc w:val="center"/>
        <w:rPr>
          <w:b/>
          <w:sz w:val="24"/>
          <w:szCs w:val="24"/>
          <w:u w:val="single"/>
        </w:rPr>
      </w:pPr>
      <w:r w:rsidRPr="00004498">
        <w:rPr>
          <w:b/>
          <w:sz w:val="24"/>
          <w:szCs w:val="24"/>
          <w:u w:val="single"/>
        </w:rPr>
        <w:t xml:space="preserve">For the </w:t>
      </w:r>
      <w:r w:rsidR="00725D63" w:rsidRPr="00004498">
        <w:rPr>
          <w:b/>
          <w:sz w:val="24"/>
          <w:szCs w:val="24"/>
          <w:u w:val="single"/>
        </w:rPr>
        <w:t>201</w:t>
      </w:r>
      <w:r w:rsidR="00411233">
        <w:rPr>
          <w:b/>
          <w:sz w:val="24"/>
          <w:szCs w:val="24"/>
          <w:u w:val="single"/>
        </w:rPr>
        <w:t>9-2020</w:t>
      </w:r>
      <w:r w:rsidRPr="00004498">
        <w:rPr>
          <w:b/>
          <w:sz w:val="24"/>
          <w:szCs w:val="24"/>
          <w:u w:val="single"/>
        </w:rPr>
        <w:t xml:space="preserve"> Deer Hunting Season</w:t>
      </w:r>
    </w:p>
    <w:p w14:paraId="342B013F" w14:textId="717B43D0" w:rsidR="00827422" w:rsidRPr="00004498" w:rsidRDefault="00827422" w:rsidP="00827422">
      <w:pPr>
        <w:rPr>
          <w:b/>
          <w:sz w:val="24"/>
          <w:szCs w:val="24"/>
          <w:u w:val="single"/>
        </w:rPr>
      </w:pPr>
      <w:r>
        <w:rPr>
          <w:b/>
          <w:sz w:val="24"/>
          <w:szCs w:val="24"/>
          <w:u w:val="single"/>
        </w:rPr>
        <w:t xml:space="preserve">Note: Department staff will </w:t>
      </w:r>
      <w:r w:rsidR="00ED344F">
        <w:rPr>
          <w:b/>
          <w:sz w:val="24"/>
          <w:szCs w:val="24"/>
          <w:u w:val="single"/>
        </w:rPr>
        <w:t>contact landowner</w:t>
      </w:r>
      <w:r w:rsidR="00E9301F">
        <w:rPr>
          <w:b/>
          <w:sz w:val="24"/>
          <w:szCs w:val="24"/>
          <w:u w:val="single"/>
        </w:rPr>
        <w:t>(s)</w:t>
      </w:r>
      <w:r w:rsidR="00ED344F">
        <w:rPr>
          <w:b/>
          <w:sz w:val="24"/>
          <w:szCs w:val="24"/>
          <w:u w:val="single"/>
        </w:rPr>
        <w:t xml:space="preserve"> to confirm that you have been given permission</w:t>
      </w:r>
    </w:p>
    <w:p w14:paraId="452F1C01" w14:textId="77777777" w:rsidR="001306EF" w:rsidRPr="00004498" w:rsidRDefault="00F717FA" w:rsidP="00725D63">
      <w:pPr>
        <w:rPr>
          <w:b/>
          <w:sz w:val="24"/>
          <w:szCs w:val="24"/>
        </w:rPr>
      </w:pPr>
      <w:r w:rsidRPr="00004498">
        <w:rPr>
          <w:b/>
          <w:sz w:val="24"/>
          <w:szCs w:val="24"/>
        </w:rPr>
        <w:t xml:space="preserve">Please </w:t>
      </w:r>
      <w:r w:rsidR="00AB6CCE" w:rsidRPr="00004498">
        <w:rPr>
          <w:b/>
          <w:sz w:val="24"/>
          <w:szCs w:val="24"/>
        </w:rPr>
        <w:t>use BLOCK CAPITALS</w:t>
      </w:r>
    </w:p>
    <w:p w14:paraId="3B522ADB" w14:textId="1C33EF45" w:rsidR="00725D63" w:rsidRPr="00004498" w:rsidRDefault="009A1DD1" w:rsidP="00725D63">
      <w:pPr>
        <w:rPr>
          <w:sz w:val="24"/>
          <w:szCs w:val="24"/>
        </w:rPr>
      </w:pPr>
      <w:r w:rsidRPr="00004498">
        <w:rPr>
          <w:sz w:val="24"/>
          <w:szCs w:val="24"/>
        </w:rPr>
        <w:t xml:space="preserve">Deer Hunting </w:t>
      </w:r>
      <w:r w:rsidR="00725D63" w:rsidRPr="00004498">
        <w:rPr>
          <w:sz w:val="24"/>
          <w:szCs w:val="24"/>
        </w:rPr>
        <w:t>Permission Granted to:</w:t>
      </w:r>
      <w:r w:rsidR="00004498">
        <w:rPr>
          <w:sz w:val="24"/>
          <w:szCs w:val="24"/>
        </w:rPr>
        <w:t xml:space="preserve">  </w:t>
      </w:r>
      <w:r w:rsidR="00725D63" w:rsidRPr="00004498">
        <w:rPr>
          <w:sz w:val="24"/>
          <w:szCs w:val="24"/>
        </w:rPr>
        <w:t>__</w:t>
      </w:r>
      <w:r w:rsidR="001306EF" w:rsidRPr="00004498">
        <w:rPr>
          <w:sz w:val="24"/>
          <w:szCs w:val="24"/>
        </w:rPr>
        <w:t>_</w:t>
      </w:r>
      <w:r w:rsidR="00725D63" w:rsidRPr="00004498">
        <w:rPr>
          <w:sz w:val="24"/>
          <w:szCs w:val="24"/>
        </w:rPr>
        <w:t>____________________________________</w:t>
      </w:r>
      <w:r w:rsidR="00004498">
        <w:rPr>
          <w:sz w:val="24"/>
          <w:szCs w:val="24"/>
        </w:rPr>
        <w:t>___</w:t>
      </w:r>
    </w:p>
    <w:p w14:paraId="5A42DAE4" w14:textId="0F6EDDC5" w:rsidR="00725D63" w:rsidRPr="00004498" w:rsidRDefault="00280468" w:rsidP="00725D63">
      <w:pPr>
        <w:rPr>
          <w:sz w:val="24"/>
          <w:szCs w:val="24"/>
        </w:rPr>
      </w:pPr>
      <w:r w:rsidRPr="00004498">
        <w:rPr>
          <w:sz w:val="24"/>
          <w:szCs w:val="24"/>
        </w:rPr>
        <w:t xml:space="preserve">By </w:t>
      </w:r>
      <w:r w:rsidR="00725D63" w:rsidRPr="00004498">
        <w:rPr>
          <w:sz w:val="24"/>
          <w:szCs w:val="24"/>
        </w:rPr>
        <w:t>Landowner</w:t>
      </w:r>
      <w:r w:rsidR="001306EF" w:rsidRPr="00004498">
        <w:rPr>
          <w:sz w:val="24"/>
          <w:szCs w:val="24"/>
        </w:rPr>
        <w:t>,</w:t>
      </w:r>
      <w:r w:rsidR="00725D63" w:rsidRPr="00004498">
        <w:rPr>
          <w:sz w:val="24"/>
          <w:szCs w:val="24"/>
        </w:rPr>
        <w:t xml:space="preserve"> Name:</w:t>
      </w:r>
      <w:r w:rsidR="00725D63" w:rsidRPr="00004498">
        <w:rPr>
          <w:sz w:val="24"/>
          <w:szCs w:val="24"/>
        </w:rPr>
        <w:tab/>
      </w:r>
      <w:r w:rsidR="00004498">
        <w:rPr>
          <w:sz w:val="24"/>
          <w:szCs w:val="24"/>
        </w:rPr>
        <w:t xml:space="preserve">              </w:t>
      </w:r>
      <w:r w:rsidR="00725D63" w:rsidRPr="00004498">
        <w:rPr>
          <w:sz w:val="24"/>
          <w:szCs w:val="24"/>
        </w:rPr>
        <w:t>_____________________________________________</w:t>
      </w:r>
      <w:r w:rsidR="00004498">
        <w:rPr>
          <w:sz w:val="24"/>
          <w:szCs w:val="24"/>
        </w:rPr>
        <w:t>___</w:t>
      </w:r>
    </w:p>
    <w:p w14:paraId="51D433AB" w14:textId="2B3E8EC8" w:rsidR="00725D63" w:rsidRPr="00004498" w:rsidRDefault="00725D63" w:rsidP="00725D63">
      <w:pPr>
        <w:rPr>
          <w:sz w:val="24"/>
          <w:szCs w:val="24"/>
        </w:rPr>
      </w:pPr>
      <w:r w:rsidRPr="00004498">
        <w:rPr>
          <w:sz w:val="24"/>
          <w:szCs w:val="24"/>
        </w:rPr>
        <w:t>Address</w:t>
      </w:r>
      <w:r w:rsidR="000D4695" w:rsidRPr="00004498">
        <w:rPr>
          <w:sz w:val="24"/>
          <w:szCs w:val="24"/>
        </w:rPr>
        <w:t xml:space="preserve"> of Land</w:t>
      </w:r>
      <w:r w:rsidRPr="00004498">
        <w:rPr>
          <w:sz w:val="24"/>
          <w:szCs w:val="24"/>
        </w:rPr>
        <w:t>:</w:t>
      </w:r>
      <w:r w:rsidRPr="00004498">
        <w:rPr>
          <w:sz w:val="24"/>
          <w:szCs w:val="24"/>
        </w:rPr>
        <w:tab/>
      </w:r>
      <w:r w:rsidR="00004498">
        <w:rPr>
          <w:sz w:val="24"/>
          <w:szCs w:val="24"/>
        </w:rPr>
        <w:t xml:space="preserve">              </w:t>
      </w:r>
      <w:r w:rsidRPr="00004498">
        <w:rPr>
          <w:sz w:val="24"/>
          <w:szCs w:val="24"/>
        </w:rPr>
        <w:t>_____________________________________________</w:t>
      </w:r>
      <w:r w:rsidR="00004498">
        <w:rPr>
          <w:sz w:val="24"/>
          <w:szCs w:val="24"/>
        </w:rPr>
        <w:t>___</w:t>
      </w:r>
    </w:p>
    <w:p w14:paraId="27642C83" w14:textId="1C9A8A0E" w:rsidR="00725D63" w:rsidRPr="00004498" w:rsidRDefault="00F717FA" w:rsidP="00725D63">
      <w:pPr>
        <w:rPr>
          <w:sz w:val="24"/>
          <w:szCs w:val="24"/>
        </w:rPr>
      </w:pPr>
      <w:r w:rsidRPr="00004498">
        <w:rPr>
          <w:sz w:val="24"/>
          <w:szCs w:val="24"/>
        </w:rPr>
        <w:t xml:space="preserve"> </w:t>
      </w:r>
      <w:r w:rsidR="001306EF" w:rsidRPr="00004498">
        <w:rPr>
          <w:sz w:val="24"/>
          <w:szCs w:val="24"/>
        </w:rPr>
        <w:t xml:space="preserve"> </w:t>
      </w:r>
      <w:r w:rsidR="001306EF" w:rsidRPr="00004498">
        <w:rPr>
          <w:sz w:val="24"/>
          <w:szCs w:val="24"/>
        </w:rPr>
        <w:tab/>
      </w:r>
      <w:r w:rsidRPr="00004498">
        <w:rPr>
          <w:sz w:val="24"/>
          <w:szCs w:val="24"/>
        </w:rPr>
        <w:t xml:space="preserve">              </w:t>
      </w:r>
      <w:r w:rsidR="00004498">
        <w:rPr>
          <w:sz w:val="24"/>
          <w:szCs w:val="24"/>
        </w:rPr>
        <w:t xml:space="preserve">                           </w:t>
      </w:r>
      <w:r w:rsidR="00725D63" w:rsidRPr="00004498">
        <w:rPr>
          <w:sz w:val="24"/>
          <w:szCs w:val="24"/>
        </w:rPr>
        <w:t>_____________________________________________</w:t>
      </w:r>
      <w:r w:rsidR="00004498">
        <w:rPr>
          <w:sz w:val="24"/>
          <w:szCs w:val="24"/>
        </w:rPr>
        <w:t>___</w:t>
      </w:r>
    </w:p>
    <w:p w14:paraId="490C5CD4" w14:textId="4A8924DE" w:rsidR="00725D63" w:rsidRPr="00004498" w:rsidRDefault="0046376C" w:rsidP="00725D63">
      <w:pPr>
        <w:rPr>
          <w:sz w:val="24"/>
          <w:szCs w:val="24"/>
        </w:rPr>
      </w:pPr>
      <w:r w:rsidRPr="00004498">
        <w:rPr>
          <w:sz w:val="24"/>
          <w:szCs w:val="24"/>
        </w:rPr>
        <w:t xml:space="preserve">Landowner’s </w:t>
      </w:r>
      <w:r w:rsidR="00725D63" w:rsidRPr="00004498">
        <w:rPr>
          <w:sz w:val="24"/>
          <w:szCs w:val="24"/>
        </w:rPr>
        <w:t>Phone Number</w:t>
      </w:r>
      <w:r w:rsidRPr="00004498">
        <w:rPr>
          <w:sz w:val="24"/>
          <w:szCs w:val="24"/>
        </w:rPr>
        <w:t xml:space="preserve"> (</w:t>
      </w:r>
      <w:r w:rsidRPr="00004498">
        <w:rPr>
          <w:b/>
          <w:sz w:val="24"/>
          <w:szCs w:val="24"/>
        </w:rPr>
        <w:t>Daytime</w:t>
      </w:r>
      <w:r w:rsidRPr="00004498">
        <w:rPr>
          <w:sz w:val="24"/>
          <w:szCs w:val="24"/>
        </w:rPr>
        <w:t>)</w:t>
      </w:r>
      <w:r w:rsidR="00725D63" w:rsidRPr="00004498">
        <w:rPr>
          <w:sz w:val="24"/>
          <w:szCs w:val="24"/>
        </w:rPr>
        <w:t>:</w:t>
      </w:r>
      <w:r w:rsidR="00004498">
        <w:rPr>
          <w:sz w:val="24"/>
          <w:szCs w:val="24"/>
        </w:rPr>
        <w:t xml:space="preserve"> </w:t>
      </w:r>
      <w:r w:rsidRPr="00004498">
        <w:rPr>
          <w:sz w:val="24"/>
          <w:szCs w:val="24"/>
        </w:rPr>
        <w:t xml:space="preserve"> </w:t>
      </w:r>
      <w:r w:rsidR="00725D63" w:rsidRPr="00004498">
        <w:rPr>
          <w:sz w:val="24"/>
          <w:szCs w:val="24"/>
        </w:rPr>
        <w:t>_____________</w:t>
      </w:r>
      <w:r w:rsidR="00004498">
        <w:rPr>
          <w:sz w:val="24"/>
          <w:szCs w:val="24"/>
        </w:rPr>
        <w:t>__________________________</w:t>
      </w:r>
    </w:p>
    <w:p w14:paraId="7A52168A" w14:textId="4A5DEB68" w:rsidR="00725D63" w:rsidRPr="00004498" w:rsidRDefault="00725D63" w:rsidP="00725D63">
      <w:pPr>
        <w:rPr>
          <w:sz w:val="24"/>
          <w:szCs w:val="24"/>
        </w:rPr>
      </w:pPr>
      <w:r w:rsidRPr="00004498">
        <w:rPr>
          <w:sz w:val="24"/>
          <w:szCs w:val="24"/>
        </w:rPr>
        <w:t>Address of Land</w:t>
      </w:r>
      <w:r w:rsidR="009E6854" w:rsidRPr="00004498">
        <w:rPr>
          <w:sz w:val="24"/>
          <w:szCs w:val="24"/>
        </w:rPr>
        <w:t>owner</w:t>
      </w:r>
      <w:r w:rsidR="00004498">
        <w:rPr>
          <w:sz w:val="24"/>
          <w:szCs w:val="24"/>
        </w:rPr>
        <w:t>:</w:t>
      </w:r>
      <w:r w:rsidR="00004498">
        <w:rPr>
          <w:sz w:val="24"/>
          <w:szCs w:val="24"/>
        </w:rPr>
        <w:tab/>
      </w:r>
      <w:r w:rsidRPr="00004498">
        <w:rPr>
          <w:sz w:val="24"/>
          <w:szCs w:val="24"/>
        </w:rPr>
        <w:t>_____________________________________________</w:t>
      </w:r>
    </w:p>
    <w:p w14:paraId="3A37B10E" w14:textId="77777777" w:rsidR="00725D63" w:rsidRPr="00004498" w:rsidRDefault="00725D63" w:rsidP="00725D63">
      <w:pPr>
        <w:ind w:left="2160" w:firstLine="720"/>
        <w:rPr>
          <w:sz w:val="24"/>
          <w:szCs w:val="24"/>
        </w:rPr>
      </w:pPr>
      <w:r w:rsidRPr="00004498">
        <w:rPr>
          <w:sz w:val="24"/>
          <w:szCs w:val="24"/>
        </w:rPr>
        <w:t>_____________________________________________</w:t>
      </w:r>
    </w:p>
    <w:p w14:paraId="059048EC" w14:textId="77777777" w:rsidR="00725D63" w:rsidRPr="00004498" w:rsidRDefault="00725D63" w:rsidP="00725D63">
      <w:pPr>
        <w:rPr>
          <w:sz w:val="24"/>
          <w:szCs w:val="24"/>
        </w:rPr>
      </w:pPr>
      <w:r w:rsidRPr="00004498">
        <w:rPr>
          <w:sz w:val="24"/>
          <w:szCs w:val="24"/>
        </w:rPr>
        <w:tab/>
      </w:r>
      <w:r w:rsidRPr="00004498">
        <w:rPr>
          <w:sz w:val="24"/>
          <w:szCs w:val="24"/>
        </w:rPr>
        <w:tab/>
      </w:r>
      <w:r w:rsidRPr="00004498">
        <w:rPr>
          <w:sz w:val="24"/>
          <w:szCs w:val="24"/>
        </w:rPr>
        <w:tab/>
      </w:r>
      <w:r w:rsidRPr="00004498">
        <w:rPr>
          <w:sz w:val="24"/>
          <w:szCs w:val="24"/>
        </w:rPr>
        <w:tab/>
        <w:t>_____________________________________________</w:t>
      </w:r>
    </w:p>
    <w:p w14:paraId="0B4A2941" w14:textId="77777777" w:rsidR="00725D63" w:rsidRPr="00004498" w:rsidRDefault="00725D63" w:rsidP="00725D63">
      <w:pPr>
        <w:rPr>
          <w:sz w:val="24"/>
          <w:szCs w:val="24"/>
        </w:rPr>
      </w:pPr>
      <w:r w:rsidRPr="00004498">
        <w:rPr>
          <w:sz w:val="24"/>
          <w:szCs w:val="24"/>
        </w:rPr>
        <w:t xml:space="preserve">* </w:t>
      </w:r>
      <w:r w:rsidRPr="005A0EC7">
        <w:rPr>
          <w:b/>
          <w:sz w:val="24"/>
          <w:szCs w:val="24"/>
        </w:rPr>
        <w:t>Folio Number</w:t>
      </w:r>
      <w:r w:rsidR="009E6854" w:rsidRPr="00004498">
        <w:rPr>
          <w:sz w:val="24"/>
          <w:szCs w:val="24"/>
        </w:rPr>
        <w:t>(</w:t>
      </w:r>
      <w:r w:rsidRPr="00004498">
        <w:rPr>
          <w:sz w:val="24"/>
          <w:szCs w:val="24"/>
        </w:rPr>
        <w:t>s</w:t>
      </w:r>
      <w:r w:rsidR="009E6854" w:rsidRPr="00004498">
        <w:rPr>
          <w:sz w:val="24"/>
          <w:szCs w:val="24"/>
        </w:rPr>
        <w:t>)</w:t>
      </w:r>
      <w:r w:rsidRPr="00004498">
        <w:rPr>
          <w:sz w:val="24"/>
          <w:szCs w:val="24"/>
        </w:rPr>
        <w:t>:</w:t>
      </w:r>
      <w:r w:rsidRPr="00004498">
        <w:rPr>
          <w:sz w:val="24"/>
          <w:szCs w:val="24"/>
        </w:rPr>
        <w:tab/>
      </w:r>
      <w:r w:rsidRPr="00004498">
        <w:rPr>
          <w:sz w:val="24"/>
          <w:szCs w:val="24"/>
        </w:rPr>
        <w:tab/>
        <w:t>_____________________________________________</w:t>
      </w:r>
    </w:p>
    <w:p w14:paraId="371D59D6" w14:textId="77777777" w:rsidR="00725D63" w:rsidRPr="00004498" w:rsidRDefault="00725D63" w:rsidP="00725D63">
      <w:pPr>
        <w:rPr>
          <w:sz w:val="24"/>
          <w:szCs w:val="24"/>
        </w:rPr>
      </w:pPr>
      <w:r w:rsidRPr="00004498">
        <w:rPr>
          <w:sz w:val="24"/>
          <w:szCs w:val="24"/>
        </w:rPr>
        <w:tab/>
      </w:r>
      <w:r w:rsidRPr="00004498">
        <w:rPr>
          <w:sz w:val="24"/>
          <w:szCs w:val="24"/>
        </w:rPr>
        <w:tab/>
      </w:r>
      <w:r w:rsidRPr="00004498">
        <w:rPr>
          <w:sz w:val="24"/>
          <w:szCs w:val="24"/>
        </w:rPr>
        <w:tab/>
      </w:r>
      <w:r w:rsidRPr="00004498">
        <w:rPr>
          <w:sz w:val="24"/>
          <w:szCs w:val="24"/>
        </w:rPr>
        <w:tab/>
        <w:t>_____________________________________________</w:t>
      </w:r>
      <w:bookmarkStart w:id="0" w:name="_GoBack"/>
      <w:bookmarkEnd w:id="0"/>
    </w:p>
    <w:p w14:paraId="7C0C3B8F" w14:textId="77777777" w:rsidR="00725D63" w:rsidRPr="00004498" w:rsidRDefault="00725D63" w:rsidP="00725D63">
      <w:pPr>
        <w:rPr>
          <w:sz w:val="24"/>
          <w:szCs w:val="24"/>
        </w:rPr>
      </w:pPr>
      <w:r w:rsidRPr="00004498">
        <w:rPr>
          <w:sz w:val="24"/>
          <w:szCs w:val="24"/>
        </w:rPr>
        <w:t>A</w:t>
      </w:r>
      <w:r w:rsidR="009E6854" w:rsidRPr="00004498">
        <w:rPr>
          <w:sz w:val="24"/>
          <w:szCs w:val="24"/>
        </w:rPr>
        <w:t>rea in Acres</w:t>
      </w:r>
      <w:r w:rsidRPr="00004498">
        <w:rPr>
          <w:sz w:val="24"/>
          <w:szCs w:val="24"/>
        </w:rPr>
        <w:t>:</w:t>
      </w:r>
      <w:r w:rsidRPr="00004498">
        <w:rPr>
          <w:sz w:val="24"/>
          <w:szCs w:val="24"/>
        </w:rPr>
        <w:tab/>
      </w:r>
      <w:r w:rsidRPr="00004498">
        <w:rPr>
          <w:sz w:val="24"/>
          <w:szCs w:val="24"/>
        </w:rPr>
        <w:tab/>
      </w:r>
      <w:r w:rsidRPr="00004498">
        <w:rPr>
          <w:sz w:val="24"/>
          <w:szCs w:val="24"/>
        </w:rPr>
        <w:tab/>
        <w:t xml:space="preserve"> </w:t>
      </w:r>
      <w:r w:rsidR="009E6854" w:rsidRPr="00004498">
        <w:rPr>
          <w:sz w:val="24"/>
          <w:szCs w:val="24"/>
        </w:rPr>
        <w:t>_____________________________________________</w:t>
      </w:r>
    </w:p>
    <w:p w14:paraId="7C55CE76" w14:textId="77777777" w:rsidR="00725D63" w:rsidRPr="00004498" w:rsidRDefault="00725D63" w:rsidP="0000449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sz w:val="24"/>
          <w:szCs w:val="24"/>
          <w:u w:val="single"/>
        </w:rPr>
      </w:pPr>
      <w:r w:rsidRPr="00004498">
        <w:rPr>
          <w:b/>
          <w:sz w:val="24"/>
          <w:szCs w:val="24"/>
          <w:u w:val="single"/>
        </w:rPr>
        <w:t>Declaration</w:t>
      </w:r>
      <w:r w:rsidR="001D5990" w:rsidRPr="00004498">
        <w:rPr>
          <w:b/>
          <w:sz w:val="24"/>
          <w:szCs w:val="24"/>
          <w:u w:val="single"/>
        </w:rPr>
        <w:t xml:space="preserve"> (to be signed by the landowner</w:t>
      </w:r>
      <w:r w:rsidR="009E6854" w:rsidRPr="00004498">
        <w:rPr>
          <w:b/>
          <w:sz w:val="24"/>
          <w:szCs w:val="24"/>
          <w:u w:val="single"/>
        </w:rPr>
        <w:t xml:space="preserve"> only</w:t>
      </w:r>
      <w:r w:rsidR="001D5990" w:rsidRPr="00004498">
        <w:rPr>
          <w:b/>
          <w:sz w:val="24"/>
          <w:szCs w:val="24"/>
          <w:u w:val="single"/>
        </w:rPr>
        <w:t xml:space="preserve">) </w:t>
      </w:r>
      <w:r w:rsidR="00280468" w:rsidRPr="00004498">
        <w:rPr>
          <w:b/>
          <w:sz w:val="24"/>
          <w:szCs w:val="24"/>
          <w:u w:val="single"/>
        </w:rPr>
        <w:t xml:space="preserve"> </w:t>
      </w:r>
    </w:p>
    <w:p w14:paraId="02DE8C44" w14:textId="0347E03D" w:rsidR="00725D63" w:rsidRPr="00004498" w:rsidRDefault="00725D63" w:rsidP="0000449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sz w:val="24"/>
          <w:szCs w:val="24"/>
        </w:rPr>
      </w:pPr>
      <w:r w:rsidRPr="00004498">
        <w:rPr>
          <w:i/>
          <w:sz w:val="24"/>
          <w:szCs w:val="24"/>
        </w:rPr>
        <w:t>I hereby declare that I am entitled to the Sporting Rights pertaining to the lands described above and that the information provided by me is correct. I am aware that to provide false information for the purpose of obtaining a licence is an infringement of the Wildlife Act</w:t>
      </w:r>
      <w:r w:rsidR="00280468" w:rsidRPr="00004498">
        <w:rPr>
          <w:i/>
          <w:sz w:val="24"/>
          <w:szCs w:val="24"/>
        </w:rPr>
        <w:t>s</w:t>
      </w:r>
      <w:r w:rsidRPr="00004498">
        <w:rPr>
          <w:i/>
          <w:sz w:val="24"/>
          <w:szCs w:val="24"/>
        </w:rPr>
        <w:t xml:space="preserve"> 1976</w:t>
      </w:r>
      <w:r w:rsidR="00122BB2">
        <w:rPr>
          <w:i/>
          <w:sz w:val="24"/>
          <w:szCs w:val="24"/>
        </w:rPr>
        <w:t>-2018</w:t>
      </w:r>
      <w:r w:rsidRPr="00004498">
        <w:rPr>
          <w:i/>
          <w:sz w:val="24"/>
          <w:szCs w:val="24"/>
        </w:rPr>
        <w:t>.</w:t>
      </w:r>
    </w:p>
    <w:p w14:paraId="2EB7C8DF" w14:textId="2A8F0436" w:rsidR="00725D63" w:rsidRPr="00004498" w:rsidRDefault="00A67544" w:rsidP="00725D63">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Pr>
          <w:sz w:val="24"/>
          <w:szCs w:val="24"/>
        </w:rPr>
        <w:t>Signed:</w:t>
      </w:r>
      <w:r>
        <w:rPr>
          <w:sz w:val="24"/>
          <w:szCs w:val="24"/>
        </w:rPr>
        <w:tab/>
      </w:r>
      <w:r w:rsidR="00725D63" w:rsidRPr="00004498">
        <w:rPr>
          <w:sz w:val="24"/>
          <w:szCs w:val="24"/>
        </w:rPr>
        <w:t>___</w:t>
      </w:r>
      <w:r w:rsidR="00004498">
        <w:rPr>
          <w:sz w:val="24"/>
          <w:szCs w:val="24"/>
        </w:rPr>
        <w:t>____________________________</w:t>
      </w:r>
      <w:r>
        <w:rPr>
          <w:sz w:val="24"/>
          <w:szCs w:val="24"/>
        </w:rPr>
        <w:t>______</w:t>
      </w:r>
      <w:r w:rsidR="009E6854" w:rsidRPr="00004498">
        <w:rPr>
          <w:sz w:val="24"/>
          <w:szCs w:val="24"/>
        </w:rPr>
        <w:t>Lando</w:t>
      </w:r>
      <w:r>
        <w:rPr>
          <w:sz w:val="24"/>
          <w:szCs w:val="24"/>
        </w:rPr>
        <w:t xml:space="preserve">wner </w:t>
      </w:r>
      <w:r w:rsidR="009E6854" w:rsidRPr="00004498">
        <w:rPr>
          <w:sz w:val="24"/>
          <w:szCs w:val="24"/>
        </w:rPr>
        <w:t xml:space="preserve">as owner </w:t>
      </w:r>
      <w:r w:rsidR="00725D63" w:rsidRPr="00004498">
        <w:rPr>
          <w:sz w:val="24"/>
          <w:szCs w:val="24"/>
        </w:rPr>
        <w:t>of Sporting Rights</w:t>
      </w:r>
    </w:p>
    <w:p w14:paraId="5BA1E762" w14:textId="77777777" w:rsidR="00725D63" w:rsidRPr="00004498" w:rsidRDefault="00725D63" w:rsidP="00725D63">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sidRPr="00004498">
        <w:rPr>
          <w:sz w:val="24"/>
          <w:szCs w:val="24"/>
        </w:rPr>
        <w:t>Dated:</w:t>
      </w:r>
      <w:r w:rsidRPr="00004498">
        <w:rPr>
          <w:sz w:val="24"/>
          <w:szCs w:val="24"/>
        </w:rPr>
        <w:tab/>
      </w:r>
      <w:r w:rsidRPr="00004498">
        <w:rPr>
          <w:sz w:val="24"/>
          <w:szCs w:val="24"/>
        </w:rPr>
        <w:tab/>
      </w:r>
      <w:r w:rsidR="009E6854" w:rsidRPr="00004498">
        <w:rPr>
          <w:sz w:val="24"/>
          <w:szCs w:val="24"/>
        </w:rPr>
        <w:t>__</w:t>
      </w:r>
      <w:r w:rsidRPr="00004498">
        <w:rPr>
          <w:sz w:val="24"/>
          <w:szCs w:val="24"/>
        </w:rPr>
        <w:t>____/ __</w:t>
      </w:r>
      <w:r w:rsidR="009E6854" w:rsidRPr="00004498">
        <w:rPr>
          <w:sz w:val="24"/>
          <w:szCs w:val="24"/>
        </w:rPr>
        <w:t>______________</w:t>
      </w:r>
      <w:r w:rsidRPr="00004498">
        <w:rPr>
          <w:sz w:val="24"/>
          <w:szCs w:val="24"/>
        </w:rPr>
        <w:t>__/ ________</w:t>
      </w:r>
    </w:p>
    <w:p w14:paraId="6D36794F" w14:textId="77777777" w:rsidR="00725D63" w:rsidRPr="00004498" w:rsidRDefault="00280468" w:rsidP="00725D63">
      <w:pPr>
        <w:rPr>
          <w:sz w:val="24"/>
          <w:szCs w:val="24"/>
        </w:rPr>
      </w:pPr>
      <w:r w:rsidRPr="00004498">
        <w:rPr>
          <w:sz w:val="24"/>
          <w:szCs w:val="24"/>
        </w:rPr>
        <w:t xml:space="preserve">Note: A separate </w:t>
      </w:r>
      <w:r w:rsidR="00AB6CCE" w:rsidRPr="00004498">
        <w:rPr>
          <w:sz w:val="24"/>
          <w:szCs w:val="24"/>
        </w:rPr>
        <w:t>Landowner P</w:t>
      </w:r>
      <w:r w:rsidRPr="00004498">
        <w:rPr>
          <w:sz w:val="24"/>
          <w:szCs w:val="24"/>
        </w:rPr>
        <w:t xml:space="preserve">ermission </w:t>
      </w:r>
      <w:r w:rsidR="00AB6CCE" w:rsidRPr="00004498">
        <w:rPr>
          <w:sz w:val="24"/>
          <w:szCs w:val="24"/>
        </w:rPr>
        <w:t>F</w:t>
      </w:r>
      <w:r w:rsidRPr="00004498">
        <w:rPr>
          <w:sz w:val="24"/>
          <w:szCs w:val="24"/>
        </w:rPr>
        <w:t xml:space="preserve">orm should be </w:t>
      </w:r>
      <w:r w:rsidR="001D5990" w:rsidRPr="00004498">
        <w:rPr>
          <w:sz w:val="24"/>
          <w:szCs w:val="24"/>
        </w:rPr>
        <w:t>provid</w:t>
      </w:r>
      <w:r w:rsidRPr="00004498">
        <w:rPr>
          <w:sz w:val="24"/>
          <w:szCs w:val="24"/>
        </w:rPr>
        <w:t xml:space="preserve">ed </w:t>
      </w:r>
      <w:proofErr w:type="gramStart"/>
      <w:r w:rsidR="009E6854" w:rsidRPr="00004498">
        <w:rPr>
          <w:sz w:val="24"/>
          <w:szCs w:val="24"/>
        </w:rPr>
        <w:t>for</w:t>
      </w:r>
      <w:r w:rsidRPr="00004498">
        <w:rPr>
          <w:sz w:val="24"/>
          <w:szCs w:val="24"/>
        </w:rPr>
        <w:t xml:space="preserve"> each permission</w:t>
      </w:r>
      <w:proofErr w:type="gramEnd"/>
      <w:r w:rsidRPr="00004498">
        <w:rPr>
          <w:sz w:val="24"/>
          <w:szCs w:val="24"/>
        </w:rPr>
        <w:t>.</w:t>
      </w:r>
    </w:p>
    <w:p w14:paraId="5DD8BC51" w14:textId="77777777" w:rsidR="00725D63" w:rsidRPr="00A67544" w:rsidRDefault="00725D63" w:rsidP="00004498">
      <w:pPr>
        <w:spacing w:after="120"/>
        <w:rPr>
          <w:b/>
          <w:sz w:val="24"/>
          <w:szCs w:val="24"/>
        </w:rPr>
      </w:pPr>
      <w:r w:rsidRPr="00A67544">
        <w:rPr>
          <w:b/>
          <w:sz w:val="24"/>
          <w:szCs w:val="24"/>
        </w:rPr>
        <w:t>*</w:t>
      </w:r>
      <w:r w:rsidRPr="00A67544">
        <w:rPr>
          <w:sz w:val="24"/>
          <w:szCs w:val="24"/>
        </w:rPr>
        <w:t>Please note that</w:t>
      </w:r>
      <w:r w:rsidRPr="00A67544">
        <w:rPr>
          <w:b/>
          <w:sz w:val="24"/>
          <w:szCs w:val="24"/>
          <w:u w:val="single"/>
        </w:rPr>
        <w:t xml:space="preserve"> folio numbers should begin with a county code, </w:t>
      </w:r>
      <w:r w:rsidR="009E6854" w:rsidRPr="00A67544">
        <w:rPr>
          <w:sz w:val="24"/>
          <w:szCs w:val="24"/>
        </w:rPr>
        <w:t>which</w:t>
      </w:r>
      <w:r w:rsidRPr="00A67544">
        <w:rPr>
          <w:sz w:val="24"/>
          <w:szCs w:val="24"/>
        </w:rPr>
        <w:t xml:space="preserve"> are as follows:</w:t>
      </w:r>
    </w:p>
    <w:p w14:paraId="5EBD4990" w14:textId="5FB4B88F" w:rsidR="00514EFE" w:rsidRDefault="00725D63" w:rsidP="003C52B1">
      <w:pPr>
        <w:spacing w:after="120"/>
        <w:jc w:val="both"/>
        <w:rPr>
          <w:sz w:val="24"/>
        </w:rPr>
      </w:pPr>
      <w:r w:rsidRPr="00004498">
        <w:rPr>
          <w:sz w:val="24"/>
        </w:rPr>
        <w:t>Carlow (CW), Cavan (CN), Clare (CE), Cork (CK), Donegal (DL), Dublin (DN), Galway (GY), Kerry (KY), Kildare (KE), Kilkenny (KK), Laois (LS), Leitrim (LM), Limerick (LK), Longford (LD), Lo</w:t>
      </w:r>
      <w:r w:rsidR="00F777A8" w:rsidRPr="00004498">
        <w:rPr>
          <w:sz w:val="24"/>
        </w:rPr>
        <w:t xml:space="preserve">uth (LH), </w:t>
      </w:r>
      <w:r w:rsidRPr="00004498">
        <w:rPr>
          <w:sz w:val="24"/>
        </w:rPr>
        <w:t>Mayo (MY), Meath (M</w:t>
      </w:r>
      <w:r w:rsidR="007C0CCD" w:rsidRPr="00004498">
        <w:rPr>
          <w:sz w:val="24"/>
        </w:rPr>
        <w:t>H</w:t>
      </w:r>
      <w:r w:rsidRPr="00004498">
        <w:rPr>
          <w:sz w:val="24"/>
        </w:rPr>
        <w:t>), Monaghan (MN), Offaly (OY), Roscommon (RN), Sligo (SL), Tipperary (TY), Waterford (WD), Westmeath (WH), Wexford (WX), Wicklow (WW).</w:t>
      </w:r>
    </w:p>
    <w:p w14:paraId="28D4A8C4" w14:textId="394C7751" w:rsidR="003C52B1" w:rsidRDefault="003C52B1" w:rsidP="003C52B1">
      <w:pPr>
        <w:autoSpaceDE w:val="0"/>
        <w:autoSpaceDN w:val="0"/>
        <w:spacing w:line="360" w:lineRule="auto"/>
        <w:jc w:val="center"/>
        <w:rPr>
          <w:rFonts w:cs="Arial"/>
          <w:b/>
          <w:bCs/>
          <w:color w:val="000000"/>
          <w:lang w:eastAsia="en-IE"/>
        </w:rPr>
      </w:pPr>
      <w:r>
        <w:rPr>
          <w:sz w:val="24"/>
        </w:rPr>
        <w:t xml:space="preserve">Please see the Department’s </w:t>
      </w:r>
      <w:r>
        <w:rPr>
          <w:rFonts w:cs="Arial"/>
          <w:b/>
          <w:bCs/>
          <w:color w:val="000000"/>
          <w:lang w:eastAsia="en-IE"/>
        </w:rPr>
        <w:t>PRIVACY STATEMENT overleaf</w:t>
      </w:r>
    </w:p>
    <w:p w14:paraId="17B219E3" w14:textId="2697CE5E" w:rsidR="003C52B1" w:rsidRPr="00004498" w:rsidRDefault="003C52B1" w:rsidP="003C52B1">
      <w:pPr>
        <w:spacing w:after="0"/>
        <w:jc w:val="both"/>
        <w:rPr>
          <w:sz w:val="24"/>
        </w:rPr>
      </w:pPr>
    </w:p>
    <w:tbl>
      <w:tblPr>
        <w:tblStyle w:val="TableGrid"/>
        <w:tblW w:w="0" w:type="auto"/>
        <w:tblLook w:val="04A0" w:firstRow="1" w:lastRow="0" w:firstColumn="1" w:lastColumn="0" w:noHBand="0" w:noVBand="1"/>
      </w:tblPr>
      <w:tblGrid>
        <w:gridCol w:w="9997"/>
      </w:tblGrid>
      <w:tr w:rsidR="000664BC" w14:paraId="2A8F3757" w14:textId="77777777" w:rsidTr="003C52B1">
        <w:trPr>
          <w:trHeight w:val="3761"/>
        </w:trPr>
        <w:tc>
          <w:tcPr>
            <w:tcW w:w="10456" w:type="dxa"/>
          </w:tcPr>
          <w:p w14:paraId="1B59FFB2" w14:textId="4E882DB7" w:rsidR="000664BC" w:rsidRDefault="000664BC" w:rsidP="00596422">
            <w:pPr>
              <w:autoSpaceDE w:val="0"/>
              <w:autoSpaceDN w:val="0"/>
              <w:spacing w:before="240" w:line="360" w:lineRule="auto"/>
              <w:jc w:val="center"/>
              <w:rPr>
                <w:rFonts w:cs="Arial"/>
                <w:b/>
                <w:bCs/>
                <w:color w:val="000000"/>
                <w:lang w:eastAsia="en-IE"/>
              </w:rPr>
            </w:pPr>
            <w:r>
              <w:rPr>
                <w:rFonts w:cs="Arial"/>
                <w:b/>
                <w:bCs/>
                <w:color w:val="000000"/>
                <w:lang w:eastAsia="en-IE"/>
              </w:rPr>
              <w:t>License application und</w:t>
            </w:r>
            <w:r w:rsidR="00122BB2">
              <w:rPr>
                <w:rFonts w:cs="Arial"/>
                <w:b/>
                <w:bCs/>
                <w:color w:val="000000"/>
                <w:lang w:eastAsia="en-IE"/>
              </w:rPr>
              <w:t>er the Wildlife Acts 1976 to 2018</w:t>
            </w:r>
          </w:p>
          <w:p w14:paraId="66B2FFD7" w14:textId="77777777" w:rsidR="000664BC" w:rsidRDefault="000664BC" w:rsidP="0059642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319B36B9" w14:textId="1F861FDE" w:rsidR="000664BC" w:rsidRPr="003C52B1" w:rsidRDefault="000664BC" w:rsidP="003C52B1">
            <w:pPr>
              <w:autoSpaceDE w:val="0"/>
              <w:autoSpaceDN w:val="0"/>
              <w:spacing w:line="240" w:lineRule="exact"/>
              <w:ind w:right="57"/>
              <w:jc w:val="both"/>
              <w:rPr>
                <w:rFonts w:cs="Arial"/>
                <w:color w:val="000000"/>
                <w:sz w:val="22"/>
                <w:szCs w:val="22"/>
                <w:lang w:eastAsia="en-IE"/>
              </w:rPr>
            </w:pPr>
            <w:r w:rsidRPr="00C775E9">
              <w:rPr>
                <w:rFonts w:cs="Arial"/>
                <w:color w:val="000000"/>
                <w:sz w:val="22"/>
                <w:szCs w:val="22"/>
                <w:lang w:eastAsia="en-IE"/>
              </w:rPr>
              <w:t xml:space="preserve">The Department of Culture, Heritage and the </w:t>
            </w:r>
            <w:proofErr w:type="spellStart"/>
            <w:r w:rsidRPr="00C775E9">
              <w:rPr>
                <w:rFonts w:cs="Arial"/>
                <w:color w:val="000000"/>
                <w:sz w:val="22"/>
                <w:szCs w:val="22"/>
                <w:lang w:eastAsia="en-IE"/>
              </w:rPr>
              <w:t>Gaeltacht</w:t>
            </w:r>
            <w:proofErr w:type="spellEnd"/>
            <w:r w:rsidRPr="00C775E9">
              <w:rPr>
                <w:rFonts w:cs="Arial"/>
                <w:color w:val="000000"/>
                <w:sz w:val="22"/>
                <w:szCs w:val="22"/>
                <w:lang w:eastAsia="en-IE"/>
              </w:rPr>
              <w:t xml:space="preserve"> is committed to protecting and respecting your privacy and employs appropriate technical and organisational measures to protect your information from unauthorised access.</w:t>
            </w:r>
            <w:r w:rsidRPr="00C775E9">
              <w:rPr>
                <w:rFonts w:cs="Arial"/>
                <w:b/>
                <w:bCs/>
                <w:color w:val="000000"/>
                <w:sz w:val="22"/>
                <w:szCs w:val="22"/>
                <w:lang w:eastAsia="en-IE"/>
              </w:rPr>
              <w:t xml:space="preserve"> </w:t>
            </w:r>
            <w:r w:rsidRPr="00C775E9">
              <w:rPr>
                <w:rFonts w:cs="Arial"/>
                <w:color w:val="000000"/>
                <w:sz w:val="22"/>
                <w:szCs w:val="22"/>
                <w:lang w:eastAsia="en-IE"/>
              </w:rPr>
              <w:t>The Department will not process your personal data for any purpose other than that for which they were collected.</w:t>
            </w:r>
            <w:r w:rsidRPr="00C775E9">
              <w:rPr>
                <w:rFonts w:cs="Arial"/>
                <w:b/>
                <w:bCs/>
                <w:color w:val="000000"/>
                <w:sz w:val="22"/>
                <w:szCs w:val="22"/>
                <w:lang w:eastAsia="en-IE"/>
              </w:rPr>
              <w:t xml:space="preserve"> </w:t>
            </w:r>
            <w:r w:rsidRPr="00C775E9">
              <w:rPr>
                <w:rFonts w:cs="Arial"/>
                <w:color w:val="000000"/>
                <w:sz w:val="22"/>
                <w:szCs w:val="22"/>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6" w:history="1">
              <w:r w:rsidRPr="00C775E9">
                <w:rPr>
                  <w:rStyle w:val="Hyperlink"/>
                  <w:rFonts w:cs="Arial"/>
                  <w:sz w:val="22"/>
                  <w:szCs w:val="22"/>
                  <w:lang w:eastAsia="en-IE"/>
                </w:rPr>
                <w:t>https://www.chg.gov.ie/help/legal-notices/data-protection/</w:t>
              </w:r>
            </w:hyperlink>
          </w:p>
        </w:tc>
      </w:tr>
    </w:tbl>
    <w:p w14:paraId="5BB59227" w14:textId="77777777" w:rsidR="00EB6B88" w:rsidRDefault="00EB6B88" w:rsidP="001306EF">
      <w:pPr>
        <w:jc w:val="both"/>
      </w:pPr>
    </w:p>
    <w:p w14:paraId="54D22DE6" w14:textId="77777777" w:rsidR="00514EFE" w:rsidRPr="00F777A8" w:rsidRDefault="00514EFE" w:rsidP="001306EF">
      <w:pPr>
        <w:jc w:val="both"/>
      </w:pPr>
    </w:p>
    <w:sectPr w:rsidR="00514EFE" w:rsidRPr="00F777A8" w:rsidSect="00E9301F">
      <w:pgSz w:w="11906" w:h="16838"/>
      <w:pgMar w:top="284" w:right="99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49"/>
    <w:rsid w:val="00004498"/>
    <w:rsid w:val="000664BC"/>
    <w:rsid w:val="0007764D"/>
    <w:rsid w:val="000D4695"/>
    <w:rsid w:val="00122BB2"/>
    <w:rsid w:val="001306EF"/>
    <w:rsid w:val="001D5990"/>
    <w:rsid w:val="00280468"/>
    <w:rsid w:val="002B33DB"/>
    <w:rsid w:val="002F0F38"/>
    <w:rsid w:val="003C52B1"/>
    <w:rsid w:val="00411233"/>
    <w:rsid w:val="0046376C"/>
    <w:rsid w:val="004A4B4A"/>
    <w:rsid w:val="004D6547"/>
    <w:rsid w:val="00514EFE"/>
    <w:rsid w:val="00530A79"/>
    <w:rsid w:val="00561F49"/>
    <w:rsid w:val="00594A93"/>
    <w:rsid w:val="005A0EC7"/>
    <w:rsid w:val="005B33B3"/>
    <w:rsid w:val="006D3A57"/>
    <w:rsid w:val="006E79E5"/>
    <w:rsid w:val="00725D63"/>
    <w:rsid w:val="007C0CCD"/>
    <w:rsid w:val="00827422"/>
    <w:rsid w:val="00842748"/>
    <w:rsid w:val="009A1DD1"/>
    <w:rsid w:val="009E6854"/>
    <w:rsid w:val="00A61A44"/>
    <w:rsid w:val="00A67544"/>
    <w:rsid w:val="00A750C7"/>
    <w:rsid w:val="00A82CFD"/>
    <w:rsid w:val="00AB6CCE"/>
    <w:rsid w:val="00B14670"/>
    <w:rsid w:val="00BD6A90"/>
    <w:rsid w:val="00C775E9"/>
    <w:rsid w:val="00E13191"/>
    <w:rsid w:val="00E9301F"/>
    <w:rsid w:val="00EB6B88"/>
    <w:rsid w:val="00ED344F"/>
    <w:rsid w:val="00F4166F"/>
    <w:rsid w:val="00F5548F"/>
    <w:rsid w:val="00F716BF"/>
    <w:rsid w:val="00F717FA"/>
    <w:rsid w:val="00F777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63"/>
    <w:rPr>
      <w:rFonts w:ascii="Tahoma" w:hAnsi="Tahoma" w:cs="Tahoma"/>
      <w:sz w:val="16"/>
      <w:szCs w:val="16"/>
    </w:rPr>
  </w:style>
  <w:style w:type="character" w:styleId="CommentReference">
    <w:name w:val="annotation reference"/>
    <w:basedOn w:val="DefaultParagraphFont"/>
    <w:uiPriority w:val="99"/>
    <w:semiHidden/>
    <w:unhideWhenUsed/>
    <w:rsid w:val="001D5990"/>
    <w:rPr>
      <w:sz w:val="16"/>
      <w:szCs w:val="16"/>
    </w:rPr>
  </w:style>
  <w:style w:type="paragraph" w:styleId="CommentText">
    <w:name w:val="annotation text"/>
    <w:basedOn w:val="Normal"/>
    <w:link w:val="CommentTextChar"/>
    <w:uiPriority w:val="99"/>
    <w:semiHidden/>
    <w:unhideWhenUsed/>
    <w:rsid w:val="001D5990"/>
    <w:pPr>
      <w:spacing w:line="240" w:lineRule="auto"/>
    </w:pPr>
    <w:rPr>
      <w:sz w:val="20"/>
      <w:szCs w:val="20"/>
    </w:rPr>
  </w:style>
  <w:style w:type="character" w:customStyle="1" w:styleId="CommentTextChar">
    <w:name w:val="Comment Text Char"/>
    <w:basedOn w:val="DefaultParagraphFont"/>
    <w:link w:val="CommentText"/>
    <w:uiPriority w:val="99"/>
    <w:semiHidden/>
    <w:rsid w:val="001D5990"/>
    <w:rPr>
      <w:sz w:val="20"/>
      <w:szCs w:val="20"/>
    </w:rPr>
  </w:style>
  <w:style w:type="paragraph" w:styleId="CommentSubject">
    <w:name w:val="annotation subject"/>
    <w:basedOn w:val="CommentText"/>
    <w:next w:val="CommentText"/>
    <w:link w:val="CommentSubjectChar"/>
    <w:uiPriority w:val="99"/>
    <w:semiHidden/>
    <w:unhideWhenUsed/>
    <w:rsid w:val="001D5990"/>
    <w:rPr>
      <w:b/>
      <w:bCs/>
    </w:rPr>
  </w:style>
  <w:style w:type="character" w:customStyle="1" w:styleId="CommentSubjectChar">
    <w:name w:val="Comment Subject Char"/>
    <w:basedOn w:val="CommentTextChar"/>
    <w:link w:val="CommentSubject"/>
    <w:uiPriority w:val="99"/>
    <w:semiHidden/>
    <w:rsid w:val="001D5990"/>
    <w:rPr>
      <w:b/>
      <w:bCs/>
      <w:sz w:val="20"/>
      <w:szCs w:val="20"/>
    </w:rPr>
  </w:style>
  <w:style w:type="character" w:styleId="Hyperlink">
    <w:name w:val="Hyperlink"/>
    <w:uiPriority w:val="99"/>
    <w:unhideWhenUsed/>
    <w:rsid w:val="00514EFE"/>
    <w:rPr>
      <w:color w:val="0000FF"/>
      <w:u w:val="single"/>
    </w:rPr>
  </w:style>
  <w:style w:type="table" w:styleId="TableGrid">
    <w:name w:val="Table Grid"/>
    <w:basedOn w:val="TableNormal"/>
    <w:uiPriority w:val="59"/>
    <w:rsid w:val="000664BC"/>
    <w:pPr>
      <w:spacing w:after="0" w:line="240" w:lineRule="auto"/>
    </w:pPr>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63"/>
    <w:rPr>
      <w:rFonts w:ascii="Tahoma" w:hAnsi="Tahoma" w:cs="Tahoma"/>
      <w:sz w:val="16"/>
      <w:szCs w:val="16"/>
    </w:rPr>
  </w:style>
  <w:style w:type="character" w:styleId="CommentReference">
    <w:name w:val="annotation reference"/>
    <w:basedOn w:val="DefaultParagraphFont"/>
    <w:uiPriority w:val="99"/>
    <w:semiHidden/>
    <w:unhideWhenUsed/>
    <w:rsid w:val="001D5990"/>
    <w:rPr>
      <w:sz w:val="16"/>
      <w:szCs w:val="16"/>
    </w:rPr>
  </w:style>
  <w:style w:type="paragraph" w:styleId="CommentText">
    <w:name w:val="annotation text"/>
    <w:basedOn w:val="Normal"/>
    <w:link w:val="CommentTextChar"/>
    <w:uiPriority w:val="99"/>
    <w:semiHidden/>
    <w:unhideWhenUsed/>
    <w:rsid w:val="001D5990"/>
    <w:pPr>
      <w:spacing w:line="240" w:lineRule="auto"/>
    </w:pPr>
    <w:rPr>
      <w:sz w:val="20"/>
      <w:szCs w:val="20"/>
    </w:rPr>
  </w:style>
  <w:style w:type="character" w:customStyle="1" w:styleId="CommentTextChar">
    <w:name w:val="Comment Text Char"/>
    <w:basedOn w:val="DefaultParagraphFont"/>
    <w:link w:val="CommentText"/>
    <w:uiPriority w:val="99"/>
    <w:semiHidden/>
    <w:rsid w:val="001D5990"/>
    <w:rPr>
      <w:sz w:val="20"/>
      <w:szCs w:val="20"/>
    </w:rPr>
  </w:style>
  <w:style w:type="paragraph" w:styleId="CommentSubject">
    <w:name w:val="annotation subject"/>
    <w:basedOn w:val="CommentText"/>
    <w:next w:val="CommentText"/>
    <w:link w:val="CommentSubjectChar"/>
    <w:uiPriority w:val="99"/>
    <w:semiHidden/>
    <w:unhideWhenUsed/>
    <w:rsid w:val="001D5990"/>
    <w:rPr>
      <w:b/>
      <w:bCs/>
    </w:rPr>
  </w:style>
  <w:style w:type="character" w:customStyle="1" w:styleId="CommentSubjectChar">
    <w:name w:val="Comment Subject Char"/>
    <w:basedOn w:val="CommentTextChar"/>
    <w:link w:val="CommentSubject"/>
    <w:uiPriority w:val="99"/>
    <w:semiHidden/>
    <w:rsid w:val="001D5990"/>
    <w:rPr>
      <w:b/>
      <w:bCs/>
      <w:sz w:val="20"/>
      <w:szCs w:val="20"/>
    </w:rPr>
  </w:style>
  <w:style w:type="character" w:styleId="Hyperlink">
    <w:name w:val="Hyperlink"/>
    <w:uiPriority w:val="99"/>
    <w:unhideWhenUsed/>
    <w:rsid w:val="00514EFE"/>
    <w:rPr>
      <w:color w:val="0000FF"/>
      <w:u w:val="single"/>
    </w:rPr>
  </w:style>
  <w:style w:type="table" w:styleId="TableGrid">
    <w:name w:val="Table Grid"/>
    <w:basedOn w:val="TableNormal"/>
    <w:uiPriority w:val="59"/>
    <w:rsid w:val="000664BC"/>
    <w:pPr>
      <w:spacing w:after="0" w:line="240" w:lineRule="auto"/>
    </w:pPr>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g.gov.ie/help/legal-notices/data-protec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Tobin  - (DAHG)</dc:creator>
  <cp:lastModifiedBy>Gabriel Staunton</cp:lastModifiedBy>
  <cp:revision>9</cp:revision>
  <cp:lastPrinted>2018-08-02T14:53:00Z</cp:lastPrinted>
  <dcterms:created xsi:type="dcterms:W3CDTF">2019-01-07T15:23:00Z</dcterms:created>
  <dcterms:modified xsi:type="dcterms:W3CDTF">2019-04-09T11:46:00Z</dcterms:modified>
</cp:coreProperties>
</file>