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rFonts w:cs="Arial"/>
          <w:noProof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479DB65" wp14:editId="4ED796B3">
            <wp:simplePos x="0" y="0"/>
            <wp:positionH relativeFrom="column">
              <wp:posOffset>-305435</wp:posOffset>
            </wp:positionH>
            <wp:positionV relativeFrom="paragraph">
              <wp:posOffset>9525</wp:posOffset>
            </wp:positionV>
            <wp:extent cx="2605405" cy="866775"/>
            <wp:effectExtent l="0" t="0" r="0" b="0"/>
            <wp:wrapTight wrapText="bothSides">
              <wp:wrapPolygon edited="0">
                <wp:start x="4580" y="2374"/>
                <wp:lineTo x="2369" y="4747"/>
                <wp:lineTo x="1263" y="7596"/>
                <wp:lineTo x="1263" y="15191"/>
                <wp:lineTo x="2527" y="18040"/>
                <wp:lineTo x="4580" y="18989"/>
                <wp:lineTo x="5370" y="18989"/>
                <wp:lineTo x="19268" y="17565"/>
                <wp:lineTo x="20215" y="10444"/>
                <wp:lineTo x="19426" y="4273"/>
                <wp:lineTo x="5370" y="2374"/>
                <wp:lineTo x="4580" y="23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782B0295" w:rsidR="008D2FC2" w:rsidRPr="008D2FC2" w:rsidRDefault="008D2FC2" w:rsidP="008D2FC2">
                            <w:pPr>
                              <w:rPr>
                                <w:rFonts w:ascii="Arial Bold" w:hAnsi="Arial Bold" w:cs="Arial"/>
                                <w:b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52"/>
                              </w:rPr>
                              <w:br/>
                              <w:t xml:space="preserve">Alt 23(6) (c)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29C26C0" w14:textId="7F4CDB6D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44"/>
                              </w:rPr>
                              <w:t xml:space="preserve">Iarratas ar Cheadúnas 12 Mhí chun Ainmhí Fiáin Cosanta atá Gortaithe nó Faoi Mhíchumas a Shealbhú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782B0295" w:rsidR="008D2FC2" w:rsidRPr="008D2FC2" w:rsidRDefault="008D2FC2" w:rsidP="008D2FC2">
                      <w:pPr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23(6) (c)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7F4CDB6D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12 Mhí chun Ainmhí Fiáin Cosanta atá Gortaithe nó Faoi Mhíchumas a Shealbhú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10901854" w:rsidR="00290241" w:rsidRDefault="00652500" w:rsidP="00290241"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2821AB72">
                <wp:simplePos x="0" y="0"/>
                <wp:positionH relativeFrom="column">
                  <wp:posOffset>-142875</wp:posOffset>
                </wp:positionH>
                <wp:positionV relativeFrom="paragraph">
                  <wp:posOffset>4834890</wp:posOffset>
                </wp:positionV>
                <wp:extent cx="6483350" cy="495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471259" w:rsidRDefault="00471259" w:rsidP="00652500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 xml:space="preserve">Arna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</w:rPr>
                              <w:t>ullmhú ag an Roinn Tithíochta, Rialtais Áitiúil agus Oidhreachta</w:t>
                            </w:r>
                          </w:p>
                          <w:p w14:paraId="173ABFB1" w14:textId="7169A975" w:rsidR="00471259" w:rsidRPr="00972AC3" w:rsidRDefault="002239FE" w:rsidP="00652500">
                            <w:pPr>
                              <w:spacing w:line="276" w:lineRule="auto"/>
                              <w:ind w:left="851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3013F6">
                                <w:rPr>
                                  <w:rStyle w:val="Hyperlink"/>
                                  <w:rFonts w:ascii="Arial" w:hAnsi="Arial"/>
                                  <w:b/>
                                  <w:color w:val="FFFFFF" w:themeColor="background1"/>
                                  <w:sz w:val="22"/>
                                  <w:u w:val="none"/>
                                </w:rPr>
                                <w:t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0.7pt;width:510.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" filled="f" stroked="f">
                <v:textbox>
                  <w:txbxContent>
                    <w:p w14:paraId="7F16116E" w14:textId="77777777" w:rsidR="00471259" w:rsidRPr="00471259" w:rsidRDefault="00471259" w:rsidP="00652500">
                      <w:pPr>
                        <w:spacing w:line="276" w:lineRule="auto"/>
                        <w:ind w:left="851"/>
                        <w:rPr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7169A975" w:rsidR="00471259" w:rsidRPr="00972AC3" w:rsidRDefault="00652500" w:rsidP="00652500">
                      <w:pPr>
                        <w:spacing w:line="276" w:lineRule="auto"/>
                        <w:ind w:left="851"/>
                        <w:rPr>
                          <w:b/>
                          <w:color w:val="FFFFFF" w:themeColor="background1"/>
                          <w:sz w:val="22"/>
                          <w:rFonts w:ascii="Arial" w:hAnsi="Arial" w:cs="Arial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0C9CC4AB" wp14:editId="387DD7DE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rFonts w:ascii="Arial" w:hAnsi="Arial" w:cs="Arial"/>
          <w:szCs w:val="24"/>
        </w:rPr>
      </w:pPr>
      <w:r>
        <w:lastRenderedPageBreak/>
        <w:tab/>
      </w:r>
    </w:p>
    <w:p w14:paraId="1D4FC88F" w14:textId="44A227B6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Tá an t-iarratas le comhlánú ag iarratasóir a bhfuil ceadúnas 12 mhí á lorg aige chun ainmhithe fiáine cosanta atá gortaithe nó faoi mhíchumas a shealbhú.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Bain úsáid as </w:t>
      </w:r>
      <w:r>
        <w:rPr>
          <w:rFonts w:ascii="Arial" w:hAnsi="Arial"/>
          <w:b/>
          <w:bCs/>
        </w:rPr>
        <w:t>BLOCLITREACHA inléite</w:t>
      </w:r>
      <w:r>
        <w:rPr>
          <w:rFonts w:ascii="Arial" w:hAnsi="Arial"/>
        </w:rPr>
        <w:t xml:space="preserve"> agus freagair </w:t>
      </w:r>
      <w:r>
        <w:rPr>
          <w:rFonts w:ascii="Arial" w:hAnsi="Arial"/>
          <w:b/>
          <w:bCs/>
        </w:rPr>
        <w:t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/>
          <w:b/>
          <w:bCs/>
        </w:rPr>
        <w:t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rFonts w:ascii="Arial" w:hAnsi="Arial"/>
          <w:b/>
          <w:bCs/>
        </w:rPr>
        <w:t>an fhoirm seo comhlánaithe ina hiomláine agat agus go bhfuil seoladh ríomhphoist reatha curtha isteach agat.</w:t>
      </w:r>
      <w:r>
        <w:rPr>
          <w:rFonts w:ascii="Arial" w:hAnsi="Arial"/>
          <w:b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 xml:space="preserve">Cuir d’fhoirmeacha comhlánaithe ar ais ar ríomhphost nó ar an bpost: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Ríomhphost: </w:t>
      </w:r>
      <w:hyperlink r:id="rId13" w:history="1">
        <w:r>
          <w:rPr>
            <w:rStyle w:val="Hyperlink"/>
            <w:rFonts w:ascii="Arial" w:hAnsi="Arial"/>
          </w:rPr>
          <w:t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652500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/>
          <w:b/>
        </w:rPr>
        <w:t xml:space="preserve">Post: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An tAonad Ceadúnaithe Fiadhúlra</w:t>
      </w:r>
    </w:p>
    <w:p w14:paraId="1305A685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tSeirbhís Páirceanna Náisiúnta agus Fiadhúlra             </w:t>
      </w:r>
    </w:p>
    <w:p w14:paraId="5AD1E500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An Roinn Tithíochta, Rialtais Áitiúil agus Oidhreachta </w:t>
      </w:r>
    </w:p>
    <w:p w14:paraId="414B230B" w14:textId="2226A0E5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90 Sráid an Rí Thuaidh </w:t>
      </w:r>
    </w:p>
    <w:p w14:paraId="7A8C2200" w14:textId="77777777" w:rsidR="00AF450A" w:rsidRPr="00AF450A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Margadh na Feirme</w:t>
      </w:r>
    </w:p>
    <w:p w14:paraId="14C2D0EA" w14:textId="4746EE08" w:rsidR="00AF450A" w:rsidRPr="008D2FC2" w:rsidRDefault="00AF450A" w:rsidP="00652500">
      <w:pPr>
        <w:spacing w:line="276" w:lineRule="auto"/>
        <w:ind w:left="720" w:firstLine="720"/>
        <w:rPr>
          <w:rFonts w:ascii="Arial" w:hAnsi="Arial" w:cs="Arial"/>
          <w:szCs w:val="24"/>
        </w:rPr>
      </w:pPr>
      <w:r>
        <w:rPr>
          <w:rFonts w:ascii="Arial" w:hAnsi="Arial"/>
        </w:rPr>
        <w:t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05527D99" w14:textId="77777777" w:rsidR="00652500" w:rsidRPr="00652500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br/>
      </w:r>
    </w:p>
    <w:p w14:paraId="5CC6FB8D" w14:textId="5F4C1871" w:rsidR="00AF450A" w:rsidRPr="00652500" w:rsidRDefault="00AF450A" w:rsidP="00AF450A">
      <w:p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/>
          <w:b/>
        </w:rPr>
        <w:t>Ráiteas Príobháideachais</w:t>
      </w:r>
    </w:p>
    <w:p w14:paraId="0991D2B1" w14:textId="0C864388" w:rsidR="00AF450A" w:rsidRPr="00AF450A" w:rsidRDefault="00AF450A" w:rsidP="00AF450A">
      <w:pPr>
        <w:spacing w:after="200" w:line="276" w:lineRule="auto"/>
        <w:rPr>
          <w:rFonts w:ascii="Arial" w:eastAsia="Calibri" w:hAnsi="Arial" w:cs="Arial"/>
          <w:szCs w:val="24"/>
        </w:r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 Féach an Ráiteas Príobháideachais ar </w:t>
      </w:r>
      <w:hyperlink r:id="rId14" w:history="1">
        <w:r>
          <w:rPr>
            <w:rStyle w:val="Hyperlink"/>
            <w:rFonts w:ascii="Arial" w:hAnsi="Arial"/>
          </w:rPr>
          <w:t>www.npws.ie/licences</w:t>
        </w:r>
      </w:hyperlink>
      <w:r>
        <w:rPr>
          <w:rFonts w:ascii="Arial" w:hAnsi="Arial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638"/>
        <w:gridCol w:w="1063"/>
        <w:gridCol w:w="922"/>
        <w:gridCol w:w="921"/>
        <w:gridCol w:w="922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12CE2631" w:rsidR="00972AC3" w:rsidRPr="00473710" w:rsidRDefault="003C50D8" w:rsidP="003C50D8">
            <w:pPr>
              <w:pStyle w:val="BodyText2"/>
              <w:spacing w:before="120" w:after="200" w:line="276" w:lineRule="auto"/>
              <w:ind w:left="720"/>
              <w:jc w:val="left"/>
              <w:rPr>
                <w:rFonts w:cs="Arial"/>
                <w:szCs w:val="24"/>
              </w:rPr>
            </w:pPr>
            <w:r>
              <w:rPr>
                <w:b/>
              </w:rPr>
              <w:lastRenderedPageBreak/>
              <w:t xml:space="preserve">Cuid 1:   Sonraí Pearsanta </w:t>
            </w:r>
          </w:p>
        </w:tc>
      </w:tr>
      <w:tr w:rsidR="00972AC3" w:rsidRPr="00473710" w14:paraId="386B99C0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67593AFE" w14:textId="77777777" w:rsidR="00AF7A15" w:rsidRPr="00ED45DB" w:rsidRDefault="00AF7A15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53EDDD8D" w:rsidR="0060109F" w:rsidRPr="00ED45DB" w:rsidRDefault="00761F32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Iarratasóra/na hEagraíochta: _______________________________________</w:t>
            </w:r>
          </w:p>
        </w:tc>
      </w:tr>
      <w:tr w:rsidR="007D1850" w:rsidRPr="00473710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1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Líne 2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F7A15" w:rsidRPr="00473710" w14:paraId="4E2CA162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1235FA" w14:textId="42BBD090" w:rsidR="00AF7A15" w:rsidRPr="00ED45DB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Contae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BAD9B52" w14:textId="77777777" w:rsidR="00AF7A15" w:rsidRPr="00473710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16D1C121" w:rsidR="007D1850" w:rsidRPr="00ED45DB" w:rsidRDefault="002E3F4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Éirchód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Uimh. Theileafóin i rith an lae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473710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196C74A2" w:rsidR="007D1850" w:rsidRPr="00ED45DB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Ríomhphoist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473710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61F32" w:rsidRPr="00473710" w14:paraId="1095E3FC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50D48F" w14:textId="77777777" w:rsidR="004B64B6" w:rsidRPr="00ED45DB" w:rsidRDefault="004B64B6" w:rsidP="004B64B6">
            <w:pPr>
              <w:rPr>
                <w:b/>
              </w:rPr>
            </w:pPr>
            <w:r>
              <w:rPr>
                <w:rFonts w:ascii="Arial" w:hAnsi="Arial"/>
                <w:b/>
              </w:rPr>
              <w:t>Ról san Eagraíocht</w:t>
            </w:r>
          </w:p>
          <w:p w14:paraId="39D04B1B" w14:textId="0DAF54B1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DE1345" w14:textId="77777777" w:rsidR="00761F32" w:rsidRPr="00473710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804B95" w14:paraId="0CA5400B" w14:textId="77777777" w:rsidTr="00286B9D">
        <w:trPr>
          <w:trHeight w:val="499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7E022D7" w14:textId="2C934F57" w:rsidR="005B6195" w:rsidRDefault="005B6195" w:rsidP="00286B9D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2:               Sonraí na hEagraíochta</w:t>
            </w:r>
          </w:p>
        </w:tc>
      </w:tr>
      <w:tr w:rsidR="005B6195" w:rsidRPr="00473710" w14:paraId="0625D8BE" w14:textId="77777777" w:rsidTr="00330D46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797E8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Duine i gCeannas na hEagraíochta</w:t>
            </w:r>
          </w:p>
        </w:tc>
        <w:tc>
          <w:tcPr>
            <w:tcW w:w="6096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35B71B4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6BD488A7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4F8960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carthanas cláraithe d’Eagraíocht?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0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FA0CD21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Is ea 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6EA608D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886DAE9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Ní hea</w:t>
            </w:r>
          </w:p>
        </w:tc>
        <w:tc>
          <w:tcPr>
            <w:tcW w:w="92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88906BE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5B6195" w:rsidRPr="00473710" w14:paraId="5F2DBCBE" w14:textId="77777777" w:rsidTr="00330D46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82C84D3" w14:textId="77777777" w:rsidR="005B6195" w:rsidRPr="00ED45DB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ea - tabhair Uimhir Carthanais na hEagraíochta</w:t>
            </w:r>
          </w:p>
          <w:p w14:paraId="538B6282" w14:textId="1F526D01" w:rsidR="00E37482" w:rsidRPr="00ED45DB" w:rsidRDefault="00E37482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54EE82D" w14:textId="77777777" w:rsidR="005B6195" w:rsidRPr="00473710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804B95" w14:paraId="7409CC43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B21A852" w14:textId="6E257B99" w:rsidR="00C16AFD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Cén struchtúr atá ar d’Eagraíocht? E.g. Bord/Stiúrthóirí/Daoine Aonair?</w:t>
            </w:r>
          </w:p>
          <w:p w14:paraId="543D6206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74B15BD" w14:textId="77777777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86DE44" w14:textId="20473864" w:rsidR="00761F32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6DD12B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EEF9334" w:rsidR="00ED2E56" w:rsidRPr="00ED45DB" w:rsidRDefault="00761F32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Cá fhad atá an Eagraíocht/an Duine Aonair i mbun oibríochta?  </w:t>
            </w:r>
          </w:p>
        </w:tc>
      </w:tr>
      <w:tr w:rsidR="00AF7A15" w:rsidRPr="00473710" w14:paraId="5454E1BC" w14:textId="77777777" w:rsidTr="00902324">
        <w:trPr>
          <w:trHeight w:val="340"/>
        </w:trPr>
        <w:tc>
          <w:tcPr>
            <w:tcW w:w="8931" w:type="dxa"/>
            <w:gridSpan w:val="7"/>
          </w:tcPr>
          <w:p w14:paraId="304EFF0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Cur Síos ar Shaoráidí na hEagraíochta: (bain úsáid as páipéar breise más gá)</w:t>
            </w:r>
          </w:p>
          <w:p w14:paraId="6199F253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14:paraId="69F24AFE" w14:textId="005E2196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63B1EE8" w14:textId="48607F30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18C2E1" w14:textId="0D1B702E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66B9C387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0F33E13F" w14:textId="77777777" w:rsidR="00AF7A15" w:rsidRPr="00ED45DB" w:rsidRDefault="00AF7A15" w:rsidP="0090232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4C6334" w:rsidRPr="00473710" w14:paraId="77EA5DB8" w14:textId="77777777" w:rsidTr="004C6334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1799900" w14:textId="77777777" w:rsidR="004C6334" w:rsidRPr="00E54E63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lastRenderedPageBreak/>
              <w:t xml:space="preserve">Na Cáilíochtaí/an Taithí sa réimse seo gníomhaíochta atá ag gach duine aonair a mbíonn baint acu le sealbhú agus athshlánú ainmhí </w:t>
            </w:r>
          </w:p>
          <w:p w14:paraId="60EF938D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1FC807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ED9DCFB" w14:textId="77777777" w:rsidR="004C6334" w:rsidRPr="004C6334" w:rsidRDefault="004C6334" w:rsidP="004C6334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6FF4B0B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3AEED83D" w14:textId="77777777" w:rsidR="004C6334" w:rsidRPr="004C6334" w:rsidRDefault="004C6334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5511C65E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684CDB85" w:rsidR="00ED2E56" w:rsidRDefault="00761F32" w:rsidP="002239FE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An raibh ceadúnais agat roimhe seo (ceadúnas do dhuine aonair/ceadúnas do ghrúpa) </w:t>
            </w:r>
            <w:r>
              <w:rPr>
                <w:rFonts w:ascii="Arial" w:hAnsi="Arial"/>
              </w:rPr>
              <w:t xml:space="preserve">BHÍ_________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NÍ RAIBH _________</w:t>
            </w:r>
          </w:p>
        </w:tc>
      </w:tr>
      <w:tr w:rsidR="00AF7A15" w:rsidRPr="00804B95" w14:paraId="17DBE682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A29FD01" w14:textId="30C027D8" w:rsidR="00AF7A15" w:rsidRDefault="00AF7A15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Tabhair sonraí más ‘Bhí’ d’fhreagra </w:t>
            </w:r>
          </w:p>
        </w:tc>
      </w:tr>
      <w:tr w:rsidR="004C6334" w:rsidRPr="00473710" w14:paraId="6D43100C" w14:textId="77777777" w:rsidTr="005E41EF">
        <w:trPr>
          <w:trHeight w:val="340"/>
        </w:trPr>
        <w:tc>
          <w:tcPr>
            <w:tcW w:w="4465" w:type="dxa"/>
            <w:gridSpan w:val="2"/>
          </w:tcPr>
          <w:p w14:paraId="022E3CC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mbíonn tréidlia cáilithe ag obair ar an láthair?</w:t>
            </w:r>
          </w:p>
        </w:tc>
        <w:tc>
          <w:tcPr>
            <w:tcW w:w="4466" w:type="dxa"/>
            <w:gridSpan w:val="5"/>
          </w:tcPr>
          <w:p w14:paraId="42DE828C" w14:textId="2B1CA802" w:rsidR="004C6334" w:rsidRPr="00B530E9" w:rsidRDefault="002239FE" w:rsidP="005E41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BÍONN_______</w:t>
            </w:r>
            <w:r>
              <w:rPr>
                <w:rFonts w:ascii="Arial" w:hAnsi="Arial"/>
                <w:lang w:val="en-IE"/>
              </w:rPr>
              <w:t xml:space="preserve"> </w:t>
            </w:r>
            <w:r>
              <w:rPr>
                <w:rFonts w:ascii="Arial" w:hAnsi="Arial"/>
              </w:rPr>
              <w:t>NÍ BHÍONN _______</w:t>
            </w:r>
          </w:p>
        </w:tc>
      </w:tr>
      <w:tr w:rsidR="004C6334" w:rsidRPr="00473710" w14:paraId="2FDC7A08" w14:textId="77777777" w:rsidTr="005E41EF">
        <w:trPr>
          <w:trHeight w:val="340"/>
        </w:trPr>
        <w:tc>
          <w:tcPr>
            <w:tcW w:w="4465" w:type="dxa"/>
            <w:gridSpan w:val="2"/>
          </w:tcPr>
          <w:p w14:paraId="40CB8F60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‘bíonn’ d’fhreagra - tabhair a ainm agus a chuid sonraí ar fad</w:t>
            </w:r>
          </w:p>
        </w:tc>
        <w:tc>
          <w:tcPr>
            <w:tcW w:w="4466" w:type="dxa"/>
            <w:gridSpan w:val="5"/>
          </w:tcPr>
          <w:p w14:paraId="5C4828D2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2DD0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109E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54F85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87E28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5DEF991D" w14:textId="77777777" w:rsidTr="005E41EF">
        <w:trPr>
          <w:trHeight w:val="340"/>
        </w:trPr>
        <w:tc>
          <w:tcPr>
            <w:tcW w:w="4465" w:type="dxa"/>
            <w:gridSpan w:val="2"/>
          </w:tcPr>
          <w:p w14:paraId="384252E8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Ainm an Tréidlia</w:t>
            </w:r>
          </w:p>
        </w:tc>
        <w:tc>
          <w:tcPr>
            <w:tcW w:w="4466" w:type="dxa"/>
            <w:gridSpan w:val="5"/>
          </w:tcPr>
          <w:p w14:paraId="63736B7D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08828536" w14:textId="77777777" w:rsidTr="005E41EF">
        <w:trPr>
          <w:trHeight w:val="340"/>
        </w:trPr>
        <w:tc>
          <w:tcPr>
            <w:tcW w:w="4465" w:type="dxa"/>
            <w:gridSpan w:val="2"/>
          </w:tcPr>
          <w:p w14:paraId="4BD1CD4B" w14:textId="77777777" w:rsidR="004C6334" w:rsidRPr="00D96345" w:rsidRDefault="004C6334" w:rsidP="005E41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Seoladh a Chleachtais:</w:t>
            </w:r>
          </w:p>
        </w:tc>
        <w:tc>
          <w:tcPr>
            <w:tcW w:w="4466" w:type="dxa"/>
            <w:gridSpan w:val="5"/>
          </w:tcPr>
          <w:p w14:paraId="4ABD9554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6A49C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5E07F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722A3A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AAE7D" w14:textId="77777777" w:rsidR="004C6334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4CCD3" w14:textId="77777777" w:rsidR="004C6334" w:rsidRPr="00B530E9" w:rsidRDefault="004C6334" w:rsidP="005E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334" w:rsidRPr="00473710" w14:paraId="18F247C0" w14:textId="77777777" w:rsidTr="00D87CCD">
        <w:trPr>
          <w:trHeight w:val="340"/>
        </w:trPr>
        <w:tc>
          <w:tcPr>
            <w:tcW w:w="4465" w:type="dxa"/>
            <w:gridSpan w:val="2"/>
          </w:tcPr>
          <w:p w14:paraId="0B7753A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tú comhcheangailte le heagraíocht eile?</w:t>
            </w:r>
          </w:p>
        </w:tc>
        <w:tc>
          <w:tcPr>
            <w:tcW w:w="4466" w:type="dxa"/>
            <w:gridSpan w:val="5"/>
          </w:tcPr>
          <w:p w14:paraId="7BD0EBC8" w14:textId="685A2DAA" w:rsidR="004C6334" w:rsidRDefault="002239FE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TÁ_________ </w:t>
            </w:r>
            <w:r>
              <w:rPr>
                <w:rFonts w:ascii="Arial" w:hAnsi="Arial"/>
              </w:rPr>
              <w:tab/>
            </w:r>
            <w:r w:rsidR="004C6334">
              <w:rPr>
                <w:rFonts w:ascii="Arial" w:hAnsi="Arial"/>
              </w:rPr>
              <w:t>NÍL _________</w:t>
            </w:r>
          </w:p>
        </w:tc>
      </w:tr>
      <w:tr w:rsidR="004C6334" w:rsidRPr="00473710" w14:paraId="77F2ACF8" w14:textId="77777777" w:rsidTr="00D87CCD">
        <w:trPr>
          <w:trHeight w:val="340"/>
        </w:trPr>
        <w:tc>
          <w:tcPr>
            <w:tcW w:w="4465" w:type="dxa"/>
            <w:gridSpan w:val="2"/>
          </w:tcPr>
          <w:p w14:paraId="21B76067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Tabhair sonraí más ‘Tá’ d’fhreagra</w:t>
            </w:r>
          </w:p>
          <w:p w14:paraId="12FA061E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gridSpan w:val="5"/>
          </w:tcPr>
          <w:p w14:paraId="42B24E9B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2A73B6F0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5F0451E5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1CC9774E" w14:textId="02BE7111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473710" w14:paraId="4EC6EBDB" w14:textId="77777777" w:rsidTr="00D87CCD">
        <w:trPr>
          <w:trHeight w:val="340"/>
        </w:trPr>
        <w:tc>
          <w:tcPr>
            <w:tcW w:w="4465" w:type="dxa"/>
            <w:gridSpan w:val="2"/>
          </w:tcPr>
          <w:p w14:paraId="33E2AACB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Ceadúnas Zú</w:t>
            </w:r>
          </w:p>
        </w:tc>
        <w:tc>
          <w:tcPr>
            <w:tcW w:w="4466" w:type="dxa"/>
            <w:gridSpan w:val="5"/>
          </w:tcPr>
          <w:p w14:paraId="19BEFB99" w14:textId="0ED2F88B" w:rsidR="004C6334" w:rsidRDefault="002239FE" w:rsidP="00D87C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 xml:space="preserve">TÁ_________ </w:t>
            </w:r>
            <w:r>
              <w:rPr>
                <w:rFonts w:ascii="Arial" w:hAnsi="Arial"/>
              </w:rPr>
              <w:tab/>
            </w:r>
            <w:bookmarkStart w:id="0" w:name="_GoBack"/>
            <w:bookmarkEnd w:id="0"/>
            <w:r w:rsidR="004C6334">
              <w:rPr>
                <w:rFonts w:ascii="Arial" w:hAnsi="Arial"/>
              </w:rPr>
              <w:t>NÍL _________</w:t>
            </w:r>
          </w:p>
        </w:tc>
      </w:tr>
      <w:tr w:rsidR="004C6334" w:rsidRPr="00473710" w14:paraId="2A903F1F" w14:textId="77777777" w:rsidTr="00D87CCD">
        <w:trPr>
          <w:trHeight w:val="340"/>
        </w:trPr>
        <w:tc>
          <w:tcPr>
            <w:tcW w:w="4465" w:type="dxa"/>
            <w:gridSpan w:val="2"/>
          </w:tcPr>
          <w:p w14:paraId="40531124" w14:textId="77777777" w:rsidR="004C6334" w:rsidRPr="005014B9" w:rsidRDefault="004C6334" w:rsidP="00D87CC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Tabhair sonraí maidir le do cheadúnas más ‘Tá’ d’fhreagra </w:t>
            </w:r>
          </w:p>
        </w:tc>
        <w:tc>
          <w:tcPr>
            <w:tcW w:w="4466" w:type="dxa"/>
            <w:gridSpan w:val="5"/>
          </w:tcPr>
          <w:p w14:paraId="5D3583BE" w14:textId="77777777" w:rsidR="004C6334" w:rsidRDefault="004C6334" w:rsidP="00D87CCD">
            <w:pPr>
              <w:rPr>
                <w:rFonts w:ascii="Arial" w:hAnsi="Arial" w:cs="Arial"/>
                <w:szCs w:val="24"/>
              </w:rPr>
            </w:pPr>
          </w:p>
          <w:p w14:paraId="35D630C9" w14:textId="77777777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  <w:p w14:paraId="4DC57116" w14:textId="79686ACD" w:rsidR="00ED45DB" w:rsidRDefault="00ED45DB" w:rsidP="00D87CCD">
            <w:pPr>
              <w:rPr>
                <w:rFonts w:ascii="Arial" w:hAnsi="Arial" w:cs="Arial"/>
                <w:szCs w:val="24"/>
              </w:rPr>
            </w:pPr>
          </w:p>
        </w:tc>
      </w:tr>
      <w:tr w:rsidR="004C6334" w:rsidRPr="00804B95" w14:paraId="5FE57D17" w14:textId="77777777" w:rsidTr="00ED45DB">
        <w:trPr>
          <w:trHeight w:val="726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A875CE0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E84FA0C" w14:textId="03361050" w:rsidR="004C6334" w:rsidRDefault="003C50D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3:     Faisnéis CITES</w:t>
            </w:r>
          </w:p>
          <w:p w14:paraId="291D30CA" w14:textId="4069D7E5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5B6195" w:rsidRPr="00473710" w14:paraId="19B2574F" w14:textId="77777777" w:rsidTr="003C50D8">
        <w:trPr>
          <w:trHeight w:val="603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523CE69" w14:textId="77777777" w:rsidR="005B6195" w:rsidRPr="00944B62" w:rsidRDefault="005B6195" w:rsidP="005B61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bhfuil aon cheann de na hAinmhithe faoi do chúram clúdaithe faoi Rialacháin CITES?</w:t>
            </w:r>
          </w:p>
        </w:tc>
      </w:tr>
      <w:tr w:rsidR="005B6195" w:rsidRPr="00473710" w14:paraId="5930B035" w14:textId="77777777" w:rsidTr="005B61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6BA07FA" w14:textId="34955DB8" w:rsidR="005B6195" w:rsidRDefault="005B6195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Más ‘Tá’ d’fhreagra - tabhair sonraí lena n-áirítear ainm an speicis agus Iarscríbhinn CE más eol</w:t>
            </w:r>
          </w:p>
          <w:p w14:paraId="698ADD35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940F833" w14:textId="4FFB245C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0AEBA8E" w14:textId="098EEA4A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4ABEE143" w14:textId="14BFAA5F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7F7C5C5" w14:textId="31C55FAD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AB29302" w14:textId="612469D4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BE4A90" w14:textId="77777777" w:rsidR="00ED45DB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9CC2EEA" w14:textId="5CBEA807" w:rsidR="00ED45DB" w:rsidRPr="00944B62" w:rsidRDefault="00ED45DB" w:rsidP="00330D46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2E56" w:rsidRPr="00804B95" w14:paraId="75198BA5" w14:textId="77777777" w:rsidTr="00ED45DB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01FD457F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80E7C71" w14:textId="20FB7E1F" w:rsidR="00ED2E56" w:rsidRDefault="003C50D8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Cuid 4:     Riachtanais an Cheadúnais</w:t>
            </w:r>
          </w:p>
          <w:p w14:paraId="0228DFAC" w14:textId="15A1B7A2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D45DB" w:rsidRPr="00804B95" w14:paraId="16433F3B" w14:textId="77777777" w:rsidTr="00804B95">
        <w:trPr>
          <w:trHeight w:val="340"/>
        </w:trPr>
        <w:tc>
          <w:tcPr>
            <w:tcW w:w="8931" w:type="dxa"/>
            <w:gridSpan w:val="7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3C44844" w14:textId="77777777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An dáta óna bhfuil ceadúnas de dhíth:</w:t>
            </w:r>
          </w:p>
          <w:p w14:paraId="61871526" w14:textId="0B8E0E39" w:rsidR="00ED45DB" w:rsidRDefault="00ED45DB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E202A0" w:rsidRPr="00473710" w14:paraId="6AB0FF84" w14:textId="77777777" w:rsidTr="00972AC3">
        <w:trPr>
          <w:trHeight w:val="340"/>
        </w:trPr>
        <w:tc>
          <w:tcPr>
            <w:tcW w:w="8931" w:type="dxa"/>
            <w:gridSpan w:val="7"/>
          </w:tcPr>
          <w:p w14:paraId="0203569F" w14:textId="3AB065A2" w:rsidR="00E202A0" w:rsidRPr="00E54E63" w:rsidRDefault="00761F32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Cur síos ar na cineálacha ainmhithe atá le sealbhú chun críocha a n-athshlánaithe faoin gceadúnas seo:</w:t>
            </w:r>
          </w:p>
          <w:p w14:paraId="692252A1" w14:textId="24643A9A" w:rsidR="00420F40" w:rsidRDefault="00420F40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3428E855" w14:textId="39FC3B2E" w:rsidR="00AF7A15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1C77223D" w14:textId="77777777" w:rsidR="00AF7A15" w:rsidRPr="00E54E63" w:rsidRDefault="00AF7A15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517AAFA4" w14:textId="30B69FEF" w:rsidR="005E0FE4" w:rsidRPr="00E54E63" w:rsidRDefault="005E0FE4" w:rsidP="00804B9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AF450A" w:rsidRPr="00473710" w14:paraId="5D624424" w14:textId="77777777" w:rsidTr="00AF450A">
        <w:trPr>
          <w:trHeight w:val="567"/>
        </w:trPr>
        <w:tc>
          <w:tcPr>
            <w:tcW w:w="8931" w:type="dxa"/>
            <w:gridSpan w:val="7"/>
            <w:shd w:val="clear" w:color="auto" w:fill="E7E6E6"/>
          </w:tcPr>
          <w:p w14:paraId="3A6204E3" w14:textId="4B99CDA7" w:rsidR="00AF450A" w:rsidRPr="00AF450A" w:rsidRDefault="003C50D8" w:rsidP="00ED45DB">
            <w:pPr>
              <w:pStyle w:val="BodyText2"/>
              <w:spacing w:before="120" w:after="200" w:line="276" w:lineRule="auto"/>
              <w:ind w:left="360"/>
              <w:jc w:val="left"/>
              <w:rPr>
                <w:rFonts w:cs="Arial"/>
                <w:b/>
              </w:rPr>
            </w:pPr>
            <w:r>
              <w:rPr>
                <w:b/>
              </w:rPr>
              <w:t>Cuid 5: Dearbhú</w:t>
            </w:r>
          </w:p>
        </w:tc>
      </w:tr>
      <w:tr w:rsidR="00AF450A" w:rsidRPr="00473710" w14:paraId="430094C8" w14:textId="77777777" w:rsidTr="00AF450A">
        <w:trPr>
          <w:trHeight w:val="1557"/>
        </w:trPr>
        <w:tc>
          <w:tcPr>
            <w:tcW w:w="8931" w:type="dxa"/>
            <w:gridSpan w:val="7"/>
          </w:tcPr>
          <w:p w14:paraId="2D7757FB" w14:textId="4C6D53E5" w:rsidR="00AF450A" w:rsidRDefault="00AF450A" w:rsidP="00652500">
            <w:p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 </w:t>
            </w:r>
          </w:p>
          <w:p w14:paraId="193854A8" w14:textId="77777777" w:rsidR="004C6334" w:rsidRPr="00F14AF9" w:rsidRDefault="004C6334" w:rsidP="00AF450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677165E" w14:textId="2A586C6A" w:rsidR="00AF450A" w:rsidRPr="00AF450A" w:rsidRDefault="00AF450A" w:rsidP="00AF450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Síniú an Iarratasóra:</w:t>
            </w:r>
            <w:r>
              <w:rPr>
                <w:rFonts w:ascii="Arial" w:hAnsi="Arial"/>
              </w:rPr>
              <w:t>_______________________</w:t>
            </w:r>
            <w:r>
              <w:rPr>
                <w:rFonts w:ascii="Arial" w:hAnsi="Arial"/>
                <w:b/>
              </w:rPr>
              <w:t xml:space="preserve"> Dáta:</w:t>
            </w:r>
            <w:r>
              <w:rPr>
                <w:rFonts w:ascii="Arial" w:hAnsi="Arial"/>
              </w:rPr>
              <w:t xml:space="preserve"> ___ / ___ / ______</w:t>
            </w:r>
            <w:r>
              <w:rPr>
                <w:rFonts w:ascii="Arial" w:hAnsi="Arial"/>
                <w:b/>
              </w:rPr>
              <w:t xml:space="preserve">    </w:t>
            </w:r>
          </w:p>
          <w:p w14:paraId="1DDD0474" w14:textId="66795CF7" w:rsidR="00AF450A" w:rsidRPr="00F14AF9" w:rsidRDefault="00AF450A" w:rsidP="003013F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 gcás duine ar bith a dhéanann ráiteas ar bith nó a thugann faisnéis, chun críocha ceadúnas a fháil faoi na hAchtanna Fiadhúlra 1976 go dtí 2018, agus fios aige gur bréagach an ráiteas nó an fhaisnéis sin, beidh an duine sin ciontach i gcion. </w:t>
            </w:r>
          </w:p>
        </w:tc>
      </w:tr>
    </w:tbl>
    <w:p w14:paraId="33FAE53A" w14:textId="08BFABE7" w:rsidR="00A57369" w:rsidRPr="00F04BDF" w:rsidRDefault="002239FE" w:rsidP="00182AA7">
      <w:pPr>
        <w:pStyle w:val="Default"/>
        <w:spacing w:after="200" w:line="276" w:lineRule="auto"/>
        <w:rPr>
          <w:rFonts w:ascii="Arial" w:hAnsi="Arial" w:cs="Arial"/>
          <w:sz w:val="22"/>
        </w:rPr>
      </w:pPr>
      <w:hyperlink r:id="rId16" w:history="1">
        <w:r w:rsidR="00652500">
          <w:rPr>
            <w:rStyle w:val="Hyperlink"/>
            <w:rFonts w:ascii="Arial" w:hAnsi="Arial"/>
            <w:b/>
            <w:color w:val="auto"/>
            <w:sz w:val="22"/>
            <w:u w:val="none"/>
          </w:rPr>
          <w:t>npws.ie</w:t>
        </w:r>
      </w:hyperlink>
    </w:p>
    <w:sectPr w:rsidR="00A57369" w:rsidRPr="00F04BDF" w:rsidSect="00AF7A15">
      <w:footerReference w:type="first" r:id="rId17"/>
      <w:pgSz w:w="11899" w:h="16838"/>
      <w:pgMar w:top="1134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7EBE" w14:textId="77777777" w:rsidR="004C2499" w:rsidRDefault="004C2499">
      <w:r>
        <w:separator/>
      </w:r>
    </w:p>
  </w:endnote>
  <w:endnote w:type="continuationSeparator" w:id="0">
    <w:p w14:paraId="5A48D26E" w14:textId="77777777" w:rsidR="004C2499" w:rsidRDefault="004C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rFonts w:ascii="Arial" w:hAnsi="Arial" w:cs="Arial"/>
                <w:b/>
              </w:rPr>
              <w:fldChar w:fldCharType="begin"/>
            </w:r>
            <w:r w:rsidRPr="00F04BDF">
              <w:rPr>
                <w:rFonts w:ascii="Arial" w:hAnsi="Arial" w:cs="Arial"/>
                <w:b/>
              </w:rPr>
              <w:instrText xml:space="preserve"> PAGE </w:instrText>
            </w:r>
            <w:r w:rsidRPr="00F04BDF">
              <w:rPr>
                <w:rFonts w:ascii="Arial" w:hAnsi="Arial" w:cs="Arial"/>
                <w:b/>
              </w:rPr>
              <w:fldChar w:fldCharType="separate"/>
            </w:r>
            <w:r w:rsidR="00182AA7">
              <w:rPr>
                <w:rFonts w:ascii="Arial" w:hAnsi="Arial" w:cs="Arial"/>
                <w:b/>
              </w:rPr>
              <w:t>1</w:t>
            </w:r>
            <w:r w:rsidRPr="00F04BD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t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960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3ECE2A" w14:textId="6D11AA77" w:rsidR="00652500" w:rsidRPr="00652500" w:rsidRDefault="00652500">
        <w:pPr>
          <w:pStyle w:val="Footer"/>
          <w:jc w:val="center"/>
          <w:rPr>
            <w:rFonts w:ascii="Arial" w:hAnsi="Arial" w:cs="Arial"/>
          </w:rPr>
        </w:pPr>
        <w:r w:rsidRPr="00652500">
          <w:rPr>
            <w:rFonts w:ascii="Arial" w:hAnsi="Arial" w:cs="Arial"/>
          </w:rPr>
          <w:fldChar w:fldCharType="begin"/>
        </w:r>
        <w:r w:rsidRPr="00652500">
          <w:rPr>
            <w:rFonts w:ascii="Arial" w:hAnsi="Arial" w:cs="Arial"/>
          </w:rPr>
          <w:instrText xml:space="preserve"> PAGE   \* MERGEFORMAT </w:instrText>
        </w:r>
        <w:r w:rsidRPr="00652500">
          <w:rPr>
            <w:rFonts w:ascii="Arial" w:hAnsi="Arial" w:cs="Arial"/>
          </w:rPr>
          <w:fldChar w:fldCharType="separate"/>
        </w:r>
        <w:r w:rsidR="002239FE">
          <w:rPr>
            <w:rFonts w:ascii="Arial" w:hAnsi="Arial" w:cs="Arial"/>
            <w:noProof/>
          </w:rPr>
          <w:t>4</w:t>
        </w:r>
        <w:r w:rsidRPr="00652500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195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9A61F52" w14:textId="35E34ACD" w:rsidR="00652500" w:rsidRPr="00652500" w:rsidRDefault="00652500">
        <w:pPr>
          <w:pStyle w:val="Footer"/>
          <w:jc w:val="center"/>
          <w:rPr>
            <w:rFonts w:ascii="Arial" w:hAnsi="Arial" w:cs="Arial"/>
          </w:rPr>
        </w:pPr>
        <w:r w:rsidRPr="00652500">
          <w:rPr>
            <w:rFonts w:ascii="Arial" w:hAnsi="Arial" w:cs="Arial"/>
          </w:rPr>
          <w:fldChar w:fldCharType="begin"/>
        </w:r>
        <w:r w:rsidRPr="00652500">
          <w:rPr>
            <w:rFonts w:ascii="Arial" w:hAnsi="Arial" w:cs="Arial"/>
          </w:rPr>
          <w:instrText xml:space="preserve"> PAGE   \* MERGEFORMAT </w:instrText>
        </w:r>
        <w:r w:rsidRPr="00652500">
          <w:rPr>
            <w:rFonts w:ascii="Arial" w:hAnsi="Arial" w:cs="Arial"/>
          </w:rPr>
          <w:fldChar w:fldCharType="separate"/>
        </w:r>
        <w:r w:rsidR="002239FE">
          <w:rPr>
            <w:rFonts w:ascii="Arial" w:hAnsi="Arial" w:cs="Arial"/>
            <w:noProof/>
          </w:rPr>
          <w:t>2</w:t>
        </w:r>
        <w:r w:rsidRPr="00652500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4EF4" w14:textId="77777777" w:rsidR="004C2499" w:rsidRDefault="004C2499">
      <w:r>
        <w:separator/>
      </w:r>
    </w:p>
  </w:footnote>
  <w:footnote w:type="continuationSeparator" w:id="0">
    <w:p w14:paraId="025A3952" w14:textId="77777777" w:rsidR="004C2499" w:rsidRDefault="004C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B096B"/>
    <w:rsid w:val="001D444C"/>
    <w:rsid w:val="00200096"/>
    <w:rsid w:val="00201F3D"/>
    <w:rsid w:val="00223745"/>
    <w:rsid w:val="002239FE"/>
    <w:rsid w:val="00233D83"/>
    <w:rsid w:val="00286B9D"/>
    <w:rsid w:val="00290241"/>
    <w:rsid w:val="002D16B4"/>
    <w:rsid w:val="002D4BDE"/>
    <w:rsid w:val="002E0212"/>
    <w:rsid w:val="002E3F40"/>
    <w:rsid w:val="003013F6"/>
    <w:rsid w:val="0031585E"/>
    <w:rsid w:val="0031587D"/>
    <w:rsid w:val="0033750A"/>
    <w:rsid w:val="00344D6B"/>
    <w:rsid w:val="00353D99"/>
    <w:rsid w:val="00375D40"/>
    <w:rsid w:val="00383826"/>
    <w:rsid w:val="00385228"/>
    <w:rsid w:val="00385A84"/>
    <w:rsid w:val="003B25C9"/>
    <w:rsid w:val="003B7A34"/>
    <w:rsid w:val="003C50D8"/>
    <w:rsid w:val="003D7B23"/>
    <w:rsid w:val="00420F40"/>
    <w:rsid w:val="00426677"/>
    <w:rsid w:val="0043132E"/>
    <w:rsid w:val="00466CF4"/>
    <w:rsid w:val="00471259"/>
    <w:rsid w:val="004724B8"/>
    <w:rsid w:val="00473710"/>
    <w:rsid w:val="00480773"/>
    <w:rsid w:val="004B64B6"/>
    <w:rsid w:val="004C2499"/>
    <w:rsid w:val="004C6334"/>
    <w:rsid w:val="004C77FF"/>
    <w:rsid w:val="004E0A19"/>
    <w:rsid w:val="004F2766"/>
    <w:rsid w:val="005014B9"/>
    <w:rsid w:val="005041F4"/>
    <w:rsid w:val="00517BF0"/>
    <w:rsid w:val="005208D3"/>
    <w:rsid w:val="00540437"/>
    <w:rsid w:val="005450E4"/>
    <w:rsid w:val="0055444C"/>
    <w:rsid w:val="005917D5"/>
    <w:rsid w:val="00595B0B"/>
    <w:rsid w:val="005B6195"/>
    <w:rsid w:val="005C161C"/>
    <w:rsid w:val="005C231E"/>
    <w:rsid w:val="005C2F9E"/>
    <w:rsid w:val="005C5641"/>
    <w:rsid w:val="005E0FE4"/>
    <w:rsid w:val="005F37F8"/>
    <w:rsid w:val="005F5A92"/>
    <w:rsid w:val="0060109F"/>
    <w:rsid w:val="00630067"/>
    <w:rsid w:val="006314B1"/>
    <w:rsid w:val="00633C5B"/>
    <w:rsid w:val="00652500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61F32"/>
    <w:rsid w:val="007776F8"/>
    <w:rsid w:val="0078089F"/>
    <w:rsid w:val="00781F40"/>
    <w:rsid w:val="007852F1"/>
    <w:rsid w:val="00790382"/>
    <w:rsid w:val="007A6383"/>
    <w:rsid w:val="007B3180"/>
    <w:rsid w:val="007C0B91"/>
    <w:rsid w:val="007D1850"/>
    <w:rsid w:val="0080417C"/>
    <w:rsid w:val="00804B95"/>
    <w:rsid w:val="00806EAE"/>
    <w:rsid w:val="0082177C"/>
    <w:rsid w:val="00821EED"/>
    <w:rsid w:val="00845AB1"/>
    <w:rsid w:val="00847D39"/>
    <w:rsid w:val="00860619"/>
    <w:rsid w:val="00874865"/>
    <w:rsid w:val="008832BD"/>
    <w:rsid w:val="008C4E4E"/>
    <w:rsid w:val="008C7067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28BB"/>
    <w:rsid w:val="00972AC3"/>
    <w:rsid w:val="009A3C7F"/>
    <w:rsid w:val="009F1450"/>
    <w:rsid w:val="00A00B6F"/>
    <w:rsid w:val="00A32D06"/>
    <w:rsid w:val="00A45466"/>
    <w:rsid w:val="00A464E0"/>
    <w:rsid w:val="00A471BF"/>
    <w:rsid w:val="00A47827"/>
    <w:rsid w:val="00A57369"/>
    <w:rsid w:val="00A728E0"/>
    <w:rsid w:val="00A94D84"/>
    <w:rsid w:val="00AA04F6"/>
    <w:rsid w:val="00AB016E"/>
    <w:rsid w:val="00AC35D4"/>
    <w:rsid w:val="00AF1130"/>
    <w:rsid w:val="00AF450A"/>
    <w:rsid w:val="00AF7A15"/>
    <w:rsid w:val="00B03E4D"/>
    <w:rsid w:val="00B04693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A18D0"/>
    <w:rsid w:val="00CA5B6C"/>
    <w:rsid w:val="00CD486A"/>
    <w:rsid w:val="00CF6800"/>
    <w:rsid w:val="00D00FB1"/>
    <w:rsid w:val="00D06904"/>
    <w:rsid w:val="00D10EF7"/>
    <w:rsid w:val="00D25B97"/>
    <w:rsid w:val="00D42F56"/>
    <w:rsid w:val="00D5060B"/>
    <w:rsid w:val="00D66F5F"/>
    <w:rsid w:val="00D96345"/>
    <w:rsid w:val="00D9712D"/>
    <w:rsid w:val="00DA189B"/>
    <w:rsid w:val="00DE36AE"/>
    <w:rsid w:val="00E202A0"/>
    <w:rsid w:val="00E30991"/>
    <w:rsid w:val="00E345D5"/>
    <w:rsid w:val="00E37482"/>
    <w:rsid w:val="00E5005A"/>
    <w:rsid w:val="00E54B48"/>
    <w:rsid w:val="00E54CEA"/>
    <w:rsid w:val="00E54E63"/>
    <w:rsid w:val="00E56C3E"/>
    <w:rsid w:val="00EA749C"/>
    <w:rsid w:val="00EC22FB"/>
    <w:rsid w:val="00EC528A"/>
    <w:rsid w:val="00ED2E56"/>
    <w:rsid w:val="00ED3B7B"/>
    <w:rsid w:val="00ED45DB"/>
    <w:rsid w:val="00F04BDF"/>
    <w:rsid w:val="00F12586"/>
    <w:rsid w:val="00F13F00"/>
    <w:rsid w:val="00F14AF9"/>
    <w:rsid w:val="00F40986"/>
    <w:rsid w:val="00F41490"/>
    <w:rsid w:val="00F459EF"/>
    <w:rsid w:val="00F84622"/>
    <w:rsid w:val="00F860C7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npws.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4183-4695-4A46-AF38-EDC36391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479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3461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3</cp:revision>
  <cp:lastPrinted>2022-05-17T09:28:00Z</cp:lastPrinted>
  <dcterms:created xsi:type="dcterms:W3CDTF">2022-07-13T11:06:00Z</dcterms:created>
  <dcterms:modified xsi:type="dcterms:W3CDTF">2022-09-13T08:32:00Z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