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7D77C" w14:textId="77777777" w:rsidR="002268EF" w:rsidRDefault="002268EF" w:rsidP="002268EF">
      <w:pPr>
        <w:pStyle w:val="Title"/>
        <w:outlineLvl w:val="0"/>
        <w:rPr>
          <w:rFonts w:ascii="Candara" w:hAnsi="Candara"/>
          <w:color w:val="FF0000"/>
          <w:sz w:val="28"/>
        </w:rPr>
      </w:pPr>
    </w:p>
    <w:p w14:paraId="1532610E" w14:textId="77777777" w:rsidR="002268EF" w:rsidRDefault="00442592" w:rsidP="002268EF">
      <w:pPr>
        <w:pStyle w:val="Title"/>
        <w:outlineLvl w:val="0"/>
        <w:rPr>
          <w:rFonts w:ascii="Candara" w:hAnsi="Candara"/>
          <w:color w:val="FF0000"/>
          <w:sz w:val="28"/>
        </w:rPr>
      </w:pPr>
      <w:r>
        <w:rPr>
          <w:rFonts w:ascii="Candara" w:hAnsi="Candara"/>
          <w:noProof/>
          <w:snapToGrid/>
          <w:color w:val="FF0000"/>
          <w:sz w:val="28"/>
          <w:lang w:val="en-IE" w:eastAsia="en-IE"/>
        </w:rPr>
        <w:drawing>
          <wp:inline distT="0" distB="0" distL="0" distR="0" wp14:anchorId="4E849600" wp14:editId="4F7B6241">
            <wp:extent cx="2857500" cy="1041400"/>
            <wp:effectExtent l="0" t="0" r="0"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041400"/>
                    </a:xfrm>
                    <a:prstGeom prst="rect">
                      <a:avLst/>
                    </a:prstGeom>
                    <a:noFill/>
                    <a:ln>
                      <a:noFill/>
                    </a:ln>
                  </pic:spPr>
                </pic:pic>
              </a:graphicData>
            </a:graphic>
          </wp:inline>
        </w:drawing>
      </w:r>
    </w:p>
    <w:p w14:paraId="48C2019E" w14:textId="77777777" w:rsidR="002268EF" w:rsidRDefault="002268EF" w:rsidP="002268EF">
      <w:pPr>
        <w:pStyle w:val="Title"/>
        <w:outlineLvl w:val="0"/>
        <w:rPr>
          <w:rFonts w:ascii="Candara" w:hAnsi="Candara"/>
          <w:color w:val="FF0000"/>
          <w:sz w:val="28"/>
        </w:rPr>
      </w:pPr>
    </w:p>
    <w:p w14:paraId="55C4F8B1" w14:textId="1DDCE623" w:rsidR="002268EF" w:rsidRPr="002268EF" w:rsidRDefault="002268EF" w:rsidP="002268EF">
      <w:pPr>
        <w:pStyle w:val="Title"/>
        <w:outlineLvl w:val="0"/>
        <w:rPr>
          <w:rFonts w:ascii="Candara" w:hAnsi="Candara"/>
          <w:color w:val="FF0000"/>
          <w:sz w:val="28"/>
        </w:rPr>
      </w:pPr>
      <w:r w:rsidRPr="002268EF">
        <w:rPr>
          <w:rFonts w:ascii="Candara" w:hAnsi="Candara"/>
          <w:color w:val="FF0000"/>
          <w:sz w:val="28"/>
        </w:rPr>
        <w:t>WILDLIFE ACT</w:t>
      </w:r>
      <w:r w:rsidR="000B1412">
        <w:rPr>
          <w:rFonts w:ascii="Candara" w:hAnsi="Candara"/>
          <w:color w:val="FF0000"/>
          <w:sz w:val="28"/>
        </w:rPr>
        <w:t xml:space="preserve"> </w:t>
      </w:r>
      <w:r w:rsidRPr="002268EF">
        <w:rPr>
          <w:rFonts w:ascii="Candara" w:hAnsi="Candara"/>
          <w:color w:val="FF0000"/>
          <w:sz w:val="28"/>
        </w:rPr>
        <w:t>(</w:t>
      </w:r>
      <w:r w:rsidR="000B1412">
        <w:rPr>
          <w:rFonts w:ascii="Candara" w:hAnsi="Candara"/>
          <w:color w:val="FF0000"/>
          <w:sz w:val="28"/>
        </w:rPr>
        <w:t>A</w:t>
      </w:r>
      <w:r w:rsidRPr="002268EF">
        <w:rPr>
          <w:rFonts w:ascii="Candara" w:hAnsi="Candara"/>
          <w:color w:val="FF0000"/>
          <w:sz w:val="28"/>
        </w:rPr>
        <w:t xml:space="preserve">s </w:t>
      </w:r>
      <w:r w:rsidR="000B1412">
        <w:rPr>
          <w:rFonts w:ascii="Candara" w:hAnsi="Candara"/>
          <w:color w:val="FF0000"/>
          <w:sz w:val="28"/>
        </w:rPr>
        <w:t>A</w:t>
      </w:r>
      <w:r w:rsidRPr="002268EF">
        <w:rPr>
          <w:rFonts w:ascii="Candara" w:hAnsi="Candara"/>
          <w:color w:val="FF0000"/>
          <w:sz w:val="28"/>
        </w:rPr>
        <w:t>mended) - SECTION 5 2</w:t>
      </w:r>
    </w:p>
    <w:p w14:paraId="00858688" w14:textId="77777777" w:rsidR="002268EF" w:rsidRPr="002268EF" w:rsidRDefault="002268EF" w:rsidP="002268EF">
      <w:pPr>
        <w:pStyle w:val="Subtitle"/>
        <w:rPr>
          <w:rFonts w:ascii="Candara" w:hAnsi="Candara"/>
        </w:rPr>
      </w:pPr>
      <w:r w:rsidRPr="002268EF">
        <w:rPr>
          <w:rFonts w:ascii="Candara" w:hAnsi="Candara"/>
        </w:rPr>
        <w:t>APPLICATION FOR LICENCE TO IMPORT WILD FAUNA</w:t>
      </w:r>
    </w:p>
    <w:p w14:paraId="1D86B5EC" w14:textId="77777777" w:rsidR="002268EF" w:rsidRPr="002268EF" w:rsidRDefault="002268EF" w:rsidP="002268EF">
      <w:pPr>
        <w:pStyle w:val="Subtitle"/>
        <w:ind w:firstLine="0"/>
        <w:rPr>
          <w:rFonts w:ascii="Candara" w:hAnsi="Candara"/>
          <w:sz w:val="24"/>
        </w:rPr>
      </w:pPr>
    </w:p>
    <w:p w14:paraId="53FDE026" w14:textId="77777777" w:rsidR="002268EF" w:rsidRPr="002268EF" w:rsidRDefault="002268EF" w:rsidP="002268EF">
      <w:pPr>
        <w:pStyle w:val="ListParagraph"/>
        <w:numPr>
          <w:ilvl w:val="0"/>
          <w:numId w:val="1"/>
        </w:numPr>
        <w:ind w:left="0" w:firstLine="0"/>
        <w:rPr>
          <w:rFonts w:ascii="Candara" w:hAnsi="Candara"/>
        </w:rPr>
      </w:pPr>
      <w:r w:rsidRPr="002268EF">
        <w:rPr>
          <w:rFonts w:ascii="Candara" w:hAnsi="Candara"/>
          <w:b/>
        </w:rPr>
        <w:t>Name of Applicant</w:t>
      </w:r>
      <w:r w:rsidRPr="002268EF">
        <w:rPr>
          <w:rFonts w:ascii="Candara" w:hAnsi="Candara"/>
        </w:rPr>
        <w:t xml:space="preserve"> (BLOCK LETTERS)</w:t>
      </w:r>
    </w:p>
    <w:p w14:paraId="4D8CE6BC" w14:textId="77777777" w:rsidR="002268EF" w:rsidRPr="002268EF" w:rsidRDefault="002268EF" w:rsidP="002268EF">
      <w:pPr>
        <w:pStyle w:val="ListParagraph"/>
        <w:rPr>
          <w:rFonts w:ascii="Candara" w:hAnsi="Candar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268EF" w:rsidRPr="001F5A51" w14:paraId="1587DAA7" w14:textId="77777777" w:rsidTr="001F5A51">
        <w:tc>
          <w:tcPr>
            <w:tcW w:w="9242" w:type="dxa"/>
            <w:shd w:val="clear" w:color="auto" w:fill="auto"/>
          </w:tcPr>
          <w:p w14:paraId="317CA30C" w14:textId="77777777" w:rsidR="002268EF" w:rsidRPr="001F5A51" w:rsidRDefault="002268EF" w:rsidP="001F5A51">
            <w:pPr>
              <w:pStyle w:val="ListParagraph"/>
              <w:spacing w:after="0" w:line="240" w:lineRule="auto"/>
              <w:ind w:left="0"/>
              <w:rPr>
                <w:rFonts w:ascii="Candara" w:hAnsi="Candara"/>
                <w:sz w:val="36"/>
                <w:szCs w:val="36"/>
              </w:rPr>
            </w:pPr>
          </w:p>
        </w:tc>
      </w:tr>
    </w:tbl>
    <w:p w14:paraId="17DC0399" w14:textId="77777777" w:rsidR="001D30BA" w:rsidRPr="002268EF" w:rsidRDefault="001D30BA" w:rsidP="002268EF">
      <w:pPr>
        <w:pStyle w:val="ListParagraph"/>
        <w:rPr>
          <w:rFonts w:ascii="Candara" w:hAnsi="Candara"/>
        </w:rPr>
      </w:pPr>
    </w:p>
    <w:p w14:paraId="6E82D0A2" w14:textId="77777777" w:rsidR="002268EF" w:rsidRPr="002268EF" w:rsidRDefault="002268EF" w:rsidP="002268EF">
      <w:pPr>
        <w:pStyle w:val="ListParagraph"/>
        <w:numPr>
          <w:ilvl w:val="0"/>
          <w:numId w:val="1"/>
        </w:numPr>
        <w:ind w:left="0" w:firstLine="0"/>
        <w:rPr>
          <w:rFonts w:ascii="Candara" w:hAnsi="Candara"/>
        </w:rPr>
      </w:pPr>
      <w:r w:rsidRPr="002268EF">
        <w:rPr>
          <w:rFonts w:ascii="Candara" w:hAnsi="Candara"/>
          <w:b/>
        </w:rPr>
        <w:t>Name of Business</w:t>
      </w:r>
      <w:r w:rsidRPr="002268EF">
        <w:rPr>
          <w:rFonts w:ascii="Candara" w:hAnsi="Candara"/>
        </w:rPr>
        <w:t xml:space="preserve"> (BLOCK LETTERS)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268EF" w:rsidRPr="001F5A51" w14:paraId="04C2CFF1" w14:textId="77777777" w:rsidTr="001F5A51">
        <w:tc>
          <w:tcPr>
            <w:tcW w:w="9242" w:type="dxa"/>
            <w:shd w:val="clear" w:color="auto" w:fill="auto"/>
          </w:tcPr>
          <w:p w14:paraId="2B8ABEB4" w14:textId="77777777" w:rsidR="002268EF" w:rsidRPr="001F5A51" w:rsidRDefault="002268EF" w:rsidP="001F5A51">
            <w:pPr>
              <w:pStyle w:val="ListParagraph"/>
              <w:spacing w:after="0" w:line="240" w:lineRule="auto"/>
              <w:ind w:left="0"/>
              <w:rPr>
                <w:rFonts w:ascii="Candara" w:hAnsi="Candara"/>
                <w:sz w:val="36"/>
                <w:szCs w:val="36"/>
              </w:rPr>
            </w:pPr>
          </w:p>
        </w:tc>
      </w:tr>
    </w:tbl>
    <w:p w14:paraId="40B00E24" w14:textId="77777777" w:rsidR="002268EF" w:rsidRPr="002268EF" w:rsidRDefault="002268EF" w:rsidP="002268EF">
      <w:pPr>
        <w:pStyle w:val="ListParagraph"/>
        <w:rPr>
          <w:rFonts w:ascii="Candara" w:hAnsi="Candara"/>
        </w:rPr>
      </w:pPr>
    </w:p>
    <w:p w14:paraId="3D1B60C2" w14:textId="77777777" w:rsidR="002268EF" w:rsidRPr="002268EF" w:rsidRDefault="002268EF" w:rsidP="002268EF">
      <w:pPr>
        <w:pStyle w:val="ListParagraph"/>
        <w:numPr>
          <w:ilvl w:val="0"/>
          <w:numId w:val="1"/>
        </w:numPr>
        <w:ind w:left="0" w:firstLine="0"/>
        <w:rPr>
          <w:rFonts w:ascii="Candara" w:hAnsi="Candara"/>
        </w:rPr>
      </w:pPr>
      <w:r w:rsidRPr="002268EF">
        <w:rPr>
          <w:rFonts w:ascii="Candara" w:hAnsi="Candara"/>
          <w:b/>
        </w:rPr>
        <w:t>Postal Address</w:t>
      </w:r>
      <w:r w:rsidRPr="002268EF">
        <w:rPr>
          <w:rFonts w:ascii="Candara" w:hAnsi="Candara"/>
        </w:rPr>
        <w:t xml:space="preserve"> (BLOCK LETTERS)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2268EF" w:rsidRPr="001F5A51" w14:paraId="7FC6131B" w14:textId="77777777" w:rsidTr="00A96B55">
        <w:tc>
          <w:tcPr>
            <w:tcW w:w="8199" w:type="dxa"/>
            <w:shd w:val="clear" w:color="auto" w:fill="auto"/>
          </w:tcPr>
          <w:p w14:paraId="5E5BB89C" w14:textId="77777777" w:rsidR="002268EF" w:rsidRPr="001F5A51" w:rsidRDefault="002268EF" w:rsidP="001F5A51">
            <w:pPr>
              <w:spacing w:after="0" w:line="240" w:lineRule="auto"/>
              <w:rPr>
                <w:rFonts w:ascii="Candara" w:hAnsi="Candara"/>
                <w:sz w:val="36"/>
                <w:szCs w:val="36"/>
              </w:rPr>
            </w:pPr>
          </w:p>
        </w:tc>
      </w:tr>
      <w:tr w:rsidR="002268EF" w:rsidRPr="001F5A51" w14:paraId="34F41C01" w14:textId="77777777" w:rsidTr="00A96B55">
        <w:tc>
          <w:tcPr>
            <w:tcW w:w="8199" w:type="dxa"/>
            <w:shd w:val="clear" w:color="auto" w:fill="auto"/>
          </w:tcPr>
          <w:p w14:paraId="6CD7FC3A" w14:textId="77777777" w:rsidR="002268EF" w:rsidRPr="001F5A51" w:rsidRDefault="002268EF" w:rsidP="001F5A51">
            <w:pPr>
              <w:spacing w:after="0" w:line="240" w:lineRule="auto"/>
              <w:rPr>
                <w:rFonts w:ascii="Candara" w:hAnsi="Candara"/>
                <w:sz w:val="36"/>
                <w:szCs w:val="36"/>
              </w:rPr>
            </w:pPr>
          </w:p>
        </w:tc>
      </w:tr>
      <w:tr w:rsidR="002268EF" w:rsidRPr="001F5A51" w14:paraId="0DF28F41" w14:textId="77777777" w:rsidTr="00A96B55">
        <w:tc>
          <w:tcPr>
            <w:tcW w:w="8199" w:type="dxa"/>
            <w:shd w:val="clear" w:color="auto" w:fill="auto"/>
          </w:tcPr>
          <w:p w14:paraId="13E3319A" w14:textId="77777777" w:rsidR="002268EF" w:rsidRPr="001F5A51" w:rsidRDefault="002268EF" w:rsidP="001F5A51">
            <w:pPr>
              <w:spacing w:after="0" w:line="240" w:lineRule="auto"/>
              <w:rPr>
                <w:rFonts w:ascii="Candara" w:hAnsi="Candara"/>
                <w:sz w:val="36"/>
                <w:szCs w:val="36"/>
              </w:rPr>
            </w:pPr>
          </w:p>
        </w:tc>
      </w:tr>
      <w:tr w:rsidR="002268EF" w:rsidRPr="001F5A51" w14:paraId="00784738" w14:textId="77777777" w:rsidTr="00A96B55">
        <w:tc>
          <w:tcPr>
            <w:tcW w:w="8199" w:type="dxa"/>
            <w:shd w:val="clear" w:color="auto" w:fill="auto"/>
          </w:tcPr>
          <w:p w14:paraId="2D6E6DD5" w14:textId="77777777" w:rsidR="002268EF" w:rsidRPr="001F5A51" w:rsidRDefault="002268EF" w:rsidP="001F5A51">
            <w:pPr>
              <w:spacing w:after="0" w:line="240" w:lineRule="auto"/>
              <w:rPr>
                <w:rFonts w:ascii="Candara" w:hAnsi="Candara"/>
                <w:sz w:val="36"/>
                <w:szCs w:val="36"/>
              </w:rPr>
            </w:pPr>
          </w:p>
        </w:tc>
      </w:tr>
    </w:tbl>
    <w:p w14:paraId="5B059804" w14:textId="77777777" w:rsidR="00A96B55" w:rsidRPr="002268EF" w:rsidRDefault="00A96B55" w:rsidP="00A96B55">
      <w:pPr>
        <w:rPr>
          <w:rFonts w:ascii="Candara" w:hAnsi="Candara"/>
        </w:rPr>
      </w:pPr>
    </w:p>
    <w:p w14:paraId="00A5B483" w14:textId="1A1B89FA" w:rsidR="00A96B55" w:rsidRPr="002268EF" w:rsidRDefault="00A96B55" w:rsidP="00A96B55">
      <w:pPr>
        <w:pStyle w:val="ListParagraph"/>
        <w:numPr>
          <w:ilvl w:val="0"/>
          <w:numId w:val="1"/>
        </w:numPr>
        <w:ind w:left="0" w:firstLine="0"/>
        <w:rPr>
          <w:rFonts w:ascii="Candara" w:hAnsi="Candara"/>
          <w:b/>
        </w:rPr>
      </w:pPr>
      <w:r>
        <w:rPr>
          <w:rFonts w:ascii="Candara" w:hAnsi="Candara"/>
          <w:b/>
        </w:rPr>
        <w:t>Eircode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A96B55" w:rsidRPr="001F5A51" w14:paraId="67284A50" w14:textId="77777777" w:rsidTr="00AC348E">
        <w:tc>
          <w:tcPr>
            <w:tcW w:w="8425" w:type="dxa"/>
            <w:shd w:val="clear" w:color="auto" w:fill="auto"/>
          </w:tcPr>
          <w:p w14:paraId="700ABE02" w14:textId="77777777" w:rsidR="00A96B55" w:rsidRPr="001F5A51" w:rsidRDefault="00A96B55" w:rsidP="00AC348E">
            <w:pPr>
              <w:spacing w:after="0" w:line="240" w:lineRule="auto"/>
              <w:rPr>
                <w:rFonts w:ascii="Candara" w:hAnsi="Candara"/>
                <w:sz w:val="36"/>
                <w:szCs w:val="36"/>
              </w:rPr>
            </w:pPr>
          </w:p>
        </w:tc>
      </w:tr>
    </w:tbl>
    <w:p w14:paraId="0FB7C08C" w14:textId="77777777" w:rsidR="00A96B55" w:rsidRPr="002268EF" w:rsidRDefault="00A96B55" w:rsidP="00A96B55">
      <w:pPr>
        <w:rPr>
          <w:rFonts w:ascii="Candara" w:hAnsi="Candara"/>
        </w:rPr>
      </w:pPr>
    </w:p>
    <w:p w14:paraId="373CE269" w14:textId="77777777" w:rsidR="002268EF" w:rsidRPr="002268EF" w:rsidRDefault="002268EF" w:rsidP="002268EF">
      <w:pPr>
        <w:pStyle w:val="ListParagraph"/>
        <w:numPr>
          <w:ilvl w:val="0"/>
          <w:numId w:val="1"/>
        </w:numPr>
        <w:ind w:left="0" w:firstLine="0"/>
        <w:rPr>
          <w:rFonts w:ascii="Candara" w:hAnsi="Candara"/>
          <w:b/>
        </w:rPr>
      </w:pPr>
      <w:r w:rsidRPr="002268EF">
        <w:rPr>
          <w:rFonts w:ascii="Candara" w:hAnsi="Candara"/>
          <w:b/>
        </w:rPr>
        <w:t>Telephone Number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2268EF" w:rsidRPr="001F5A51" w14:paraId="2258B853" w14:textId="77777777" w:rsidTr="001F5A51">
        <w:tc>
          <w:tcPr>
            <w:tcW w:w="8425" w:type="dxa"/>
            <w:shd w:val="clear" w:color="auto" w:fill="auto"/>
          </w:tcPr>
          <w:p w14:paraId="35C6AFF2" w14:textId="77777777" w:rsidR="002268EF" w:rsidRPr="001F5A51" w:rsidRDefault="002268EF" w:rsidP="001F5A51">
            <w:pPr>
              <w:spacing w:after="0" w:line="240" w:lineRule="auto"/>
              <w:rPr>
                <w:rFonts w:ascii="Candara" w:hAnsi="Candara"/>
                <w:sz w:val="36"/>
                <w:szCs w:val="36"/>
              </w:rPr>
            </w:pPr>
          </w:p>
        </w:tc>
      </w:tr>
    </w:tbl>
    <w:p w14:paraId="3FBB73EC" w14:textId="5AA8756E" w:rsidR="005D1E66" w:rsidRDefault="005D1E66">
      <w:pPr>
        <w:spacing w:after="0" w:line="240" w:lineRule="auto"/>
        <w:rPr>
          <w:rFonts w:ascii="Candara" w:hAnsi="Candara"/>
          <w:b/>
        </w:rPr>
      </w:pPr>
    </w:p>
    <w:p w14:paraId="0BADF60C" w14:textId="77777777" w:rsidR="005D1E66" w:rsidRDefault="005D1E66">
      <w:pPr>
        <w:spacing w:after="0" w:line="240" w:lineRule="auto"/>
        <w:rPr>
          <w:rFonts w:ascii="Candara" w:hAnsi="Candara"/>
          <w:b/>
        </w:rPr>
      </w:pPr>
      <w:r>
        <w:rPr>
          <w:rFonts w:ascii="Candara" w:hAnsi="Candara"/>
          <w:b/>
        </w:rPr>
        <w:br w:type="page"/>
      </w:r>
    </w:p>
    <w:p w14:paraId="2A214D8A" w14:textId="77777777" w:rsidR="00A96B55" w:rsidRDefault="00A96B55">
      <w:pPr>
        <w:spacing w:after="0" w:line="240" w:lineRule="auto"/>
        <w:rPr>
          <w:rFonts w:ascii="Candara" w:hAnsi="Candara"/>
          <w:b/>
        </w:rPr>
      </w:pPr>
    </w:p>
    <w:p w14:paraId="6EBC985D" w14:textId="30AB8935" w:rsidR="002268EF" w:rsidRPr="002268EF" w:rsidRDefault="002268EF" w:rsidP="002268EF">
      <w:pPr>
        <w:pStyle w:val="ListParagraph"/>
        <w:numPr>
          <w:ilvl w:val="0"/>
          <w:numId w:val="1"/>
        </w:numPr>
        <w:ind w:left="0" w:firstLine="0"/>
        <w:rPr>
          <w:rFonts w:ascii="Candara" w:hAnsi="Candara"/>
        </w:rPr>
      </w:pPr>
      <w:r w:rsidRPr="002268EF">
        <w:rPr>
          <w:rFonts w:ascii="Candara" w:hAnsi="Candara"/>
          <w:b/>
        </w:rPr>
        <w:t>Name and Address of Supplier</w:t>
      </w:r>
      <w:r w:rsidRPr="002268EF">
        <w:rPr>
          <w:rFonts w:ascii="Candara" w:hAnsi="Candara"/>
        </w:rPr>
        <w:t xml:space="preserve"> (BLOCK LETTERS)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2268EF" w:rsidRPr="001F5A51" w14:paraId="07EF3B9D" w14:textId="77777777" w:rsidTr="001F5A51">
        <w:tc>
          <w:tcPr>
            <w:tcW w:w="8425" w:type="dxa"/>
            <w:shd w:val="clear" w:color="auto" w:fill="auto"/>
          </w:tcPr>
          <w:p w14:paraId="542E1BD9" w14:textId="77777777" w:rsidR="002268EF" w:rsidRPr="001F5A51" w:rsidRDefault="002268EF" w:rsidP="001F5A51">
            <w:pPr>
              <w:pStyle w:val="ListParagraph"/>
              <w:spacing w:after="0" w:line="240" w:lineRule="auto"/>
              <w:ind w:left="0"/>
              <w:rPr>
                <w:rFonts w:ascii="Candara" w:hAnsi="Candara"/>
                <w:sz w:val="36"/>
                <w:szCs w:val="36"/>
              </w:rPr>
            </w:pPr>
          </w:p>
        </w:tc>
      </w:tr>
      <w:tr w:rsidR="002268EF" w:rsidRPr="001F5A51" w14:paraId="33D45496" w14:textId="77777777" w:rsidTr="001F5A51">
        <w:tc>
          <w:tcPr>
            <w:tcW w:w="8425" w:type="dxa"/>
            <w:shd w:val="clear" w:color="auto" w:fill="auto"/>
          </w:tcPr>
          <w:p w14:paraId="7FCE9919" w14:textId="77777777" w:rsidR="002268EF" w:rsidRPr="001F5A51" w:rsidRDefault="002268EF" w:rsidP="001F5A51">
            <w:pPr>
              <w:pStyle w:val="ListParagraph"/>
              <w:spacing w:after="0" w:line="240" w:lineRule="auto"/>
              <w:ind w:left="0"/>
              <w:rPr>
                <w:rFonts w:ascii="Candara" w:hAnsi="Candara"/>
                <w:sz w:val="36"/>
                <w:szCs w:val="36"/>
              </w:rPr>
            </w:pPr>
          </w:p>
        </w:tc>
      </w:tr>
      <w:tr w:rsidR="002268EF" w:rsidRPr="001F5A51" w14:paraId="5258269F" w14:textId="77777777" w:rsidTr="001F5A51">
        <w:tc>
          <w:tcPr>
            <w:tcW w:w="8425" w:type="dxa"/>
            <w:shd w:val="clear" w:color="auto" w:fill="auto"/>
          </w:tcPr>
          <w:p w14:paraId="73BDC5BF" w14:textId="77777777" w:rsidR="002268EF" w:rsidRPr="001F5A51" w:rsidRDefault="002268EF" w:rsidP="001F5A51">
            <w:pPr>
              <w:pStyle w:val="ListParagraph"/>
              <w:spacing w:after="0" w:line="240" w:lineRule="auto"/>
              <w:ind w:left="0"/>
              <w:rPr>
                <w:rFonts w:ascii="Candara" w:hAnsi="Candara"/>
                <w:sz w:val="36"/>
                <w:szCs w:val="36"/>
              </w:rPr>
            </w:pPr>
          </w:p>
        </w:tc>
      </w:tr>
      <w:tr w:rsidR="002268EF" w:rsidRPr="001F5A51" w14:paraId="020BEAB8" w14:textId="77777777" w:rsidTr="001F5A51">
        <w:tc>
          <w:tcPr>
            <w:tcW w:w="8425" w:type="dxa"/>
            <w:shd w:val="clear" w:color="auto" w:fill="auto"/>
          </w:tcPr>
          <w:p w14:paraId="1ACE93E1" w14:textId="77777777" w:rsidR="002268EF" w:rsidRPr="001F5A51" w:rsidRDefault="002268EF" w:rsidP="001F5A51">
            <w:pPr>
              <w:pStyle w:val="ListParagraph"/>
              <w:spacing w:after="0" w:line="240" w:lineRule="auto"/>
              <w:ind w:left="0"/>
              <w:rPr>
                <w:rFonts w:ascii="Candara" w:hAnsi="Candara"/>
                <w:sz w:val="36"/>
                <w:szCs w:val="36"/>
              </w:rPr>
            </w:pPr>
          </w:p>
        </w:tc>
      </w:tr>
      <w:tr w:rsidR="002268EF" w:rsidRPr="001F5A51" w14:paraId="7149774E" w14:textId="77777777" w:rsidTr="001F5A51">
        <w:tc>
          <w:tcPr>
            <w:tcW w:w="8425" w:type="dxa"/>
            <w:shd w:val="clear" w:color="auto" w:fill="auto"/>
          </w:tcPr>
          <w:p w14:paraId="1E384F5D" w14:textId="77777777" w:rsidR="002268EF" w:rsidRPr="001F5A51" w:rsidRDefault="002268EF" w:rsidP="001F5A51">
            <w:pPr>
              <w:pStyle w:val="ListParagraph"/>
              <w:spacing w:after="0" w:line="240" w:lineRule="auto"/>
              <w:ind w:left="0"/>
              <w:rPr>
                <w:rFonts w:ascii="Candara" w:hAnsi="Candara"/>
                <w:sz w:val="36"/>
                <w:szCs w:val="36"/>
              </w:rPr>
            </w:pPr>
          </w:p>
        </w:tc>
      </w:tr>
    </w:tbl>
    <w:p w14:paraId="6D84EAE9" w14:textId="77777777" w:rsidR="002268EF" w:rsidRPr="002268EF" w:rsidRDefault="002268EF" w:rsidP="002268EF">
      <w:pPr>
        <w:pStyle w:val="ListParagraph"/>
        <w:rPr>
          <w:rFonts w:ascii="Candara" w:hAnsi="Candara"/>
        </w:rPr>
      </w:pPr>
    </w:p>
    <w:p w14:paraId="1F34E2A9" w14:textId="77777777" w:rsidR="002268EF" w:rsidRPr="002268EF" w:rsidRDefault="002268EF" w:rsidP="002268EF">
      <w:pPr>
        <w:pStyle w:val="ListParagraph"/>
        <w:numPr>
          <w:ilvl w:val="0"/>
          <w:numId w:val="1"/>
        </w:numPr>
        <w:ind w:left="0" w:firstLine="0"/>
        <w:rPr>
          <w:rFonts w:ascii="Candara" w:hAnsi="Candara"/>
          <w:b/>
        </w:rPr>
      </w:pPr>
      <w:r w:rsidRPr="002268EF">
        <w:rPr>
          <w:rFonts w:ascii="Candara" w:hAnsi="Candara"/>
        </w:rPr>
        <w:t xml:space="preserve"> </w:t>
      </w:r>
      <w:r w:rsidRPr="002268EF">
        <w:rPr>
          <w:rFonts w:ascii="Candara" w:hAnsi="Candara"/>
          <w:b/>
        </w:rPr>
        <w:t>Description of Specimens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402"/>
        <w:gridCol w:w="1275"/>
        <w:gridCol w:w="1196"/>
      </w:tblGrid>
      <w:tr w:rsidR="002268EF" w:rsidRPr="001F5A51" w14:paraId="4415E1FE" w14:textId="77777777" w:rsidTr="001F5A51">
        <w:tc>
          <w:tcPr>
            <w:tcW w:w="2552" w:type="dxa"/>
            <w:shd w:val="clear" w:color="auto" w:fill="DBE5F1"/>
            <w:vAlign w:val="center"/>
          </w:tcPr>
          <w:p w14:paraId="4AE8242B" w14:textId="77777777" w:rsidR="002268EF" w:rsidRPr="001F5A51" w:rsidRDefault="002268EF" w:rsidP="001F5A51">
            <w:pPr>
              <w:pStyle w:val="ListParagraph"/>
              <w:spacing w:after="0" w:line="240" w:lineRule="auto"/>
              <w:ind w:left="0"/>
              <w:rPr>
                <w:rFonts w:ascii="Candara" w:hAnsi="Candara"/>
                <w:b/>
              </w:rPr>
            </w:pPr>
            <w:r w:rsidRPr="001F5A51">
              <w:rPr>
                <w:rFonts w:ascii="Candara" w:hAnsi="Candara"/>
                <w:b/>
              </w:rPr>
              <w:t>Common Name</w:t>
            </w:r>
          </w:p>
        </w:tc>
        <w:tc>
          <w:tcPr>
            <w:tcW w:w="3402" w:type="dxa"/>
            <w:shd w:val="clear" w:color="auto" w:fill="DBE5F1"/>
            <w:vAlign w:val="center"/>
          </w:tcPr>
          <w:p w14:paraId="46C056FE" w14:textId="77777777" w:rsidR="002268EF" w:rsidRPr="001F5A51" w:rsidRDefault="002268EF" w:rsidP="001F5A51">
            <w:pPr>
              <w:pStyle w:val="ListParagraph"/>
              <w:spacing w:after="0" w:line="240" w:lineRule="auto"/>
              <w:ind w:left="0"/>
              <w:rPr>
                <w:rFonts w:ascii="Candara" w:hAnsi="Candara"/>
                <w:b/>
              </w:rPr>
            </w:pPr>
            <w:r w:rsidRPr="001F5A51">
              <w:rPr>
                <w:rFonts w:ascii="Candara" w:hAnsi="Candara"/>
                <w:b/>
              </w:rPr>
              <w:t>Scientific Name</w:t>
            </w:r>
          </w:p>
        </w:tc>
        <w:tc>
          <w:tcPr>
            <w:tcW w:w="1275" w:type="dxa"/>
            <w:shd w:val="clear" w:color="auto" w:fill="DBE5F1"/>
            <w:vAlign w:val="center"/>
          </w:tcPr>
          <w:p w14:paraId="5BD63227" w14:textId="77777777" w:rsidR="002268EF" w:rsidRPr="001F5A51" w:rsidRDefault="002268EF" w:rsidP="001F5A51">
            <w:pPr>
              <w:pStyle w:val="ListParagraph"/>
              <w:spacing w:after="0" w:line="240" w:lineRule="auto"/>
              <w:ind w:left="0"/>
              <w:jc w:val="center"/>
              <w:rPr>
                <w:rFonts w:ascii="Candara" w:hAnsi="Candara"/>
                <w:b/>
              </w:rPr>
            </w:pPr>
            <w:r w:rsidRPr="001F5A51">
              <w:rPr>
                <w:rFonts w:ascii="Candara" w:hAnsi="Candara"/>
                <w:b/>
              </w:rPr>
              <w:t>No. of Specimens</w:t>
            </w:r>
          </w:p>
        </w:tc>
        <w:tc>
          <w:tcPr>
            <w:tcW w:w="1196" w:type="dxa"/>
            <w:shd w:val="clear" w:color="auto" w:fill="DBE5F1"/>
            <w:vAlign w:val="center"/>
          </w:tcPr>
          <w:p w14:paraId="434EE0E1" w14:textId="77777777" w:rsidR="002268EF" w:rsidRPr="001F5A51" w:rsidRDefault="002268EF" w:rsidP="001F5A51">
            <w:pPr>
              <w:pStyle w:val="ListParagraph"/>
              <w:spacing w:after="0" w:line="240" w:lineRule="auto"/>
              <w:ind w:left="0"/>
              <w:jc w:val="center"/>
              <w:rPr>
                <w:rFonts w:ascii="Candara" w:hAnsi="Candara"/>
                <w:b/>
              </w:rPr>
            </w:pPr>
            <w:r w:rsidRPr="001F5A51">
              <w:rPr>
                <w:rFonts w:ascii="Candara" w:hAnsi="Candara"/>
                <w:b/>
              </w:rPr>
              <w:t>Male /Female</w:t>
            </w:r>
          </w:p>
        </w:tc>
      </w:tr>
      <w:tr w:rsidR="002268EF" w:rsidRPr="001F5A51" w14:paraId="7696EE7A" w14:textId="77777777" w:rsidTr="001F5A51">
        <w:tc>
          <w:tcPr>
            <w:tcW w:w="2552" w:type="dxa"/>
            <w:shd w:val="clear" w:color="auto" w:fill="auto"/>
          </w:tcPr>
          <w:p w14:paraId="168BA757" w14:textId="77777777" w:rsidR="002268EF" w:rsidRPr="001F5A51" w:rsidRDefault="002268EF" w:rsidP="001F5A51">
            <w:pPr>
              <w:pStyle w:val="ListParagraph"/>
              <w:spacing w:after="0" w:line="240" w:lineRule="auto"/>
              <w:ind w:left="0"/>
              <w:rPr>
                <w:rFonts w:ascii="Candara" w:hAnsi="Candara"/>
                <w:sz w:val="36"/>
                <w:szCs w:val="36"/>
              </w:rPr>
            </w:pPr>
          </w:p>
        </w:tc>
        <w:tc>
          <w:tcPr>
            <w:tcW w:w="3402" w:type="dxa"/>
            <w:shd w:val="clear" w:color="auto" w:fill="auto"/>
          </w:tcPr>
          <w:p w14:paraId="069F74D3" w14:textId="77777777" w:rsidR="002268EF" w:rsidRPr="001F5A51" w:rsidRDefault="002268EF" w:rsidP="001F5A51">
            <w:pPr>
              <w:pStyle w:val="ListParagraph"/>
              <w:spacing w:after="0" w:line="240" w:lineRule="auto"/>
              <w:ind w:left="0"/>
              <w:rPr>
                <w:rFonts w:ascii="Candara" w:hAnsi="Candara"/>
                <w:sz w:val="36"/>
                <w:szCs w:val="36"/>
              </w:rPr>
            </w:pPr>
          </w:p>
        </w:tc>
        <w:tc>
          <w:tcPr>
            <w:tcW w:w="1275" w:type="dxa"/>
            <w:shd w:val="clear" w:color="auto" w:fill="auto"/>
          </w:tcPr>
          <w:p w14:paraId="2E516951" w14:textId="77777777" w:rsidR="002268EF" w:rsidRPr="001F5A51" w:rsidRDefault="002268EF" w:rsidP="001F5A51">
            <w:pPr>
              <w:pStyle w:val="ListParagraph"/>
              <w:spacing w:after="0" w:line="240" w:lineRule="auto"/>
              <w:ind w:left="0"/>
              <w:rPr>
                <w:rFonts w:ascii="Candara" w:hAnsi="Candara"/>
                <w:sz w:val="36"/>
                <w:szCs w:val="36"/>
              </w:rPr>
            </w:pPr>
          </w:p>
        </w:tc>
        <w:tc>
          <w:tcPr>
            <w:tcW w:w="1196" w:type="dxa"/>
            <w:shd w:val="clear" w:color="auto" w:fill="auto"/>
          </w:tcPr>
          <w:p w14:paraId="044217C7" w14:textId="77777777" w:rsidR="002268EF" w:rsidRPr="001F5A51" w:rsidRDefault="002268EF" w:rsidP="001F5A51">
            <w:pPr>
              <w:pStyle w:val="ListParagraph"/>
              <w:spacing w:after="0" w:line="240" w:lineRule="auto"/>
              <w:ind w:left="0"/>
              <w:rPr>
                <w:rFonts w:ascii="Candara" w:hAnsi="Candara"/>
                <w:sz w:val="36"/>
                <w:szCs w:val="36"/>
              </w:rPr>
            </w:pPr>
          </w:p>
        </w:tc>
      </w:tr>
      <w:tr w:rsidR="002268EF" w:rsidRPr="001F5A51" w14:paraId="0366DB78" w14:textId="77777777" w:rsidTr="001F5A51">
        <w:tc>
          <w:tcPr>
            <w:tcW w:w="2552" w:type="dxa"/>
            <w:shd w:val="clear" w:color="auto" w:fill="auto"/>
          </w:tcPr>
          <w:p w14:paraId="1747BF93" w14:textId="77777777" w:rsidR="002268EF" w:rsidRPr="001F5A51" w:rsidRDefault="002268EF" w:rsidP="001F5A51">
            <w:pPr>
              <w:pStyle w:val="ListParagraph"/>
              <w:spacing w:after="0" w:line="240" w:lineRule="auto"/>
              <w:ind w:left="0"/>
              <w:rPr>
                <w:rFonts w:ascii="Candara" w:hAnsi="Candara"/>
                <w:sz w:val="36"/>
                <w:szCs w:val="36"/>
              </w:rPr>
            </w:pPr>
          </w:p>
        </w:tc>
        <w:tc>
          <w:tcPr>
            <w:tcW w:w="3402" w:type="dxa"/>
            <w:shd w:val="clear" w:color="auto" w:fill="auto"/>
          </w:tcPr>
          <w:p w14:paraId="368D2A9E" w14:textId="77777777" w:rsidR="002268EF" w:rsidRPr="001F5A51" w:rsidRDefault="002268EF" w:rsidP="001F5A51">
            <w:pPr>
              <w:pStyle w:val="ListParagraph"/>
              <w:spacing w:after="0" w:line="240" w:lineRule="auto"/>
              <w:ind w:left="0"/>
              <w:rPr>
                <w:rFonts w:ascii="Candara" w:hAnsi="Candara"/>
                <w:sz w:val="36"/>
                <w:szCs w:val="36"/>
              </w:rPr>
            </w:pPr>
          </w:p>
        </w:tc>
        <w:tc>
          <w:tcPr>
            <w:tcW w:w="1275" w:type="dxa"/>
            <w:shd w:val="clear" w:color="auto" w:fill="auto"/>
          </w:tcPr>
          <w:p w14:paraId="60A8BC6C" w14:textId="77777777" w:rsidR="002268EF" w:rsidRPr="001F5A51" w:rsidRDefault="002268EF" w:rsidP="001F5A51">
            <w:pPr>
              <w:spacing w:after="0" w:line="240" w:lineRule="auto"/>
              <w:ind w:left="360"/>
              <w:rPr>
                <w:rFonts w:ascii="Candara" w:hAnsi="Candara"/>
                <w:sz w:val="36"/>
                <w:szCs w:val="36"/>
              </w:rPr>
            </w:pPr>
          </w:p>
        </w:tc>
        <w:tc>
          <w:tcPr>
            <w:tcW w:w="1196" w:type="dxa"/>
            <w:shd w:val="clear" w:color="auto" w:fill="auto"/>
          </w:tcPr>
          <w:p w14:paraId="445170F2" w14:textId="77777777" w:rsidR="002268EF" w:rsidRPr="001F5A51" w:rsidRDefault="002268EF" w:rsidP="001F5A51">
            <w:pPr>
              <w:pStyle w:val="ListParagraph"/>
              <w:spacing w:after="0" w:line="240" w:lineRule="auto"/>
              <w:ind w:left="0"/>
              <w:rPr>
                <w:rFonts w:ascii="Candara" w:hAnsi="Candara"/>
                <w:sz w:val="36"/>
                <w:szCs w:val="36"/>
              </w:rPr>
            </w:pPr>
          </w:p>
        </w:tc>
      </w:tr>
      <w:tr w:rsidR="002268EF" w:rsidRPr="001F5A51" w14:paraId="1DEA0090" w14:textId="77777777" w:rsidTr="001F5A51">
        <w:tc>
          <w:tcPr>
            <w:tcW w:w="2552" w:type="dxa"/>
            <w:shd w:val="clear" w:color="auto" w:fill="auto"/>
          </w:tcPr>
          <w:p w14:paraId="1BFE3F1F" w14:textId="77777777" w:rsidR="002268EF" w:rsidRPr="001F5A51" w:rsidRDefault="002268EF" w:rsidP="001F5A51">
            <w:pPr>
              <w:pStyle w:val="ListParagraph"/>
              <w:spacing w:after="0" w:line="240" w:lineRule="auto"/>
              <w:ind w:left="0"/>
              <w:rPr>
                <w:rFonts w:ascii="Candara" w:hAnsi="Candara"/>
                <w:sz w:val="36"/>
                <w:szCs w:val="36"/>
              </w:rPr>
            </w:pPr>
          </w:p>
        </w:tc>
        <w:tc>
          <w:tcPr>
            <w:tcW w:w="3402" w:type="dxa"/>
            <w:shd w:val="clear" w:color="auto" w:fill="auto"/>
          </w:tcPr>
          <w:p w14:paraId="03C84868" w14:textId="77777777" w:rsidR="002268EF" w:rsidRPr="001F5A51" w:rsidRDefault="002268EF" w:rsidP="001F5A51">
            <w:pPr>
              <w:pStyle w:val="ListParagraph"/>
              <w:spacing w:after="0" w:line="240" w:lineRule="auto"/>
              <w:ind w:left="0"/>
              <w:rPr>
                <w:rFonts w:ascii="Candara" w:hAnsi="Candara"/>
                <w:sz w:val="36"/>
                <w:szCs w:val="36"/>
              </w:rPr>
            </w:pPr>
          </w:p>
        </w:tc>
        <w:tc>
          <w:tcPr>
            <w:tcW w:w="1275" w:type="dxa"/>
            <w:shd w:val="clear" w:color="auto" w:fill="auto"/>
          </w:tcPr>
          <w:p w14:paraId="358E5D7A" w14:textId="77777777" w:rsidR="002268EF" w:rsidRPr="001F5A51" w:rsidRDefault="002268EF" w:rsidP="001F5A51">
            <w:pPr>
              <w:pStyle w:val="ListParagraph"/>
              <w:spacing w:after="0" w:line="240" w:lineRule="auto"/>
              <w:ind w:left="0"/>
              <w:rPr>
                <w:rFonts w:ascii="Candara" w:hAnsi="Candara"/>
                <w:sz w:val="36"/>
                <w:szCs w:val="36"/>
              </w:rPr>
            </w:pPr>
          </w:p>
        </w:tc>
        <w:tc>
          <w:tcPr>
            <w:tcW w:w="1196" w:type="dxa"/>
            <w:shd w:val="clear" w:color="auto" w:fill="auto"/>
          </w:tcPr>
          <w:p w14:paraId="31A4E4CB" w14:textId="77777777" w:rsidR="002268EF" w:rsidRPr="001F5A51" w:rsidRDefault="002268EF" w:rsidP="001F5A51">
            <w:pPr>
              <w:pStyle w:val="ListParagraph"/>
              <w:spacing w:after="0" w:line="240" w:lineRule="auto"/>
              <w:ind w:left="0"/>
              <w:rPr>
                <w:rFonts w:ascii="Candara" w:hAnsi="Candara"/>
                <w:sz w:val="36"/>
                <w:szCs w:val="36"/>
              </w:rPr>
            </w:pPr>
          </w:p>
        </w:tc>
      </w:tr>
      <w:tr w:rsidR="002268EF" w:rsidRPr="001F5A51" w14:paraId="7E68821E" w14:textId="77777777" w:rsidTr="001F5A51">
        <w:tc>
          <w:tcPr>
            <w:tcW w:w="2552" w:type="dxa"/>
            <w:shd w:val="clear" w:color="auto" w:fill="auto"/>
          </w:tcPr>
          <w:p w14:paraId="35244C5C" w14:textId="77777777" w:rsidR="002268EF" w:rsidRPr="001F5A51" w:rsidRDefault="002268EF" w:rsidP="001F5A51">
            <w:pPr>
              <w:pStyle w:val="ListParagraph"/>
              <w:spacing w:after="0" w:line="240" w:lineRule="auto"/>
              <w:ind w:left="0"/>
              <w:rPr>
                <w:rFonts w:ascii="Candara" w:hAnsi="Candara"/>
                <w:sz w:val="36"/>
                <w:szCs w:val="36"/>
              </w:rPr>
            </w:pPr>
          </w:p>
        </w:tc>
        <w:tc>
          <w:tcPr>
            <w:tcW w:w="3402" w:type="dxa"/>
            <w:shd w:val="clear" w:color="auto" w:fill="auto"/>
          </w:tcPr>
          <w:p w14:paraId="4C923A2A" w14:textId="77777777" w:rsidR="002268EF" w:rsidRPr="001F5A51" w:rsidRDefault="002268EF" w:rsidP="001F5A51">
            <w:pPr>
              <w:pStyle w:val="ListParagraph"/>
              <w:spacing w:after="0" w:line="240" w:lineRule="auto"/>
              <w:ind w:left="0"/>
              <w:rPr>
                <w:rFonts w:ascii="Candara" w:hAnsi="Candara"/>
                <w:sz w:val="36"/>
                <w:szCs w:val="36"/>
              </w:rPr>
            </w:pPr>
          </w:p>
        </w:tc>
        <w:tc>
          <w:tcPr>
            <w:tcW w:w="1275" w:type="dxa"/>
            <w:shd w:val="clear" w:color="auto" w:fill="auto"/>
          </w:tcPr>
          <w:p w14:paraId="20CE47CF" w14:textId="77777777" w:rsidR="002268EF" w:rsidRPr="001F5A51" w:rsidRDefault="002268EF" w:rsidP="001F5A51">
            <w:pPr>
              <w:pStyle w:val="ListParagraph"/>
              <w:spacing w:after="0" w:line="240" w:lineRule="auto"/>
              <w:ind w:left="0"/>
              <w:rPr>
                <w:rFonts w:ascii="Candara" w:hAnsi="Candara"/>
                <w:sz w:val="36"/>
                <w:szCs w:val="36"/>
              </w:rPr>
            </w:pPr>
          </w:p>
        </w:tc>
        <w:tc>
          <w:tcPr>
            <w:tcW w:w="1196" w:type="dxa"/>
            <w:shd w:val="clear" w:color="auto" w:fill="auto"/>
          </w:tcPr>
          <w:p w14:paraId="24A58EEB" w14:textId="77777777" w:rsidR="002268EF" w:rsidRPr="001F5A51" w:rsidRDefault="002268EF" w:rsidP="001F5A51">
            <w:pPr>
              <w:spacing w:after="0" w:line="240" w:lineRule="auto"/>
              <w:ind w:left="360"/>
              <w:rPr>
                <w:rFonts w:ascii="Candara" w:hAnsi="Candara"/>
                <w:sz w:val="36"/>
                <w:szCs w:val="36"/>
              </w:rPr>
            </w:pPr>
          </w:p>
        </w:tc>
      </w:tr>
      <w:tr w:rsidR="002268EF" w:rsidRPr="001F5A51" w14:paraId="21551B41" w14:textId="77777777" w:rsidTr="001F5A51">
        <w:tc>
          <w:tcPr>
            <w:tcW w:w="2552" w:type="dxa"/>
            <w:shd w:val="clear" w:color="auto" w:fill="auto"/>
          </w:tcPr>
          <w:p w14:paraId="0A54B44F" w14:textId="77777777" w:rsidR="002268EF" w:rsidRPr="001F5A51" w:rsidRDefault="002268EF" w:rsidP="001F5A51">
            <w:pPr>
              <w:pStyle w:val="ListParagraph"/>
              <w:spacing w:after="0" w:line="240" w:lineRule="auto"/>
              <w:ind w:left="0"/>
              <w:rPr>
                <w:rFonts w:ascii="Candara" w:hAnsi="Candara"/>
                <w:sz w:val="36"/>
                <w:szCs w:val="36"/>
              </w:rPr>
            </w:pPr>
          </w:p>
        </w:tc>
        <w:tc>
          <w:tcPr>
            <w:tcW w:w="3402" w:type="dxa"/>
            <w:shd w:val="clear" w:color="auto" w:fill="auto"/>
          </w:tcPr>
          <w:p w14:paraId="6E95F477" w14:textId="77777777" w:rsidR="002268EF" w:rsidRPr="001F5A51" w:rsidRDefault="002268EF" w:rsidP="001F5A51">
            <w:pPr>
              <w:pStyle w:val="ListParagraph"/>
              <w:spacing w:after="0" w:line="240" w:lineRule="auto"/>
              <w:ind w:left="0"/>
              <w:rPr>
                <w:rFonts w:ascii="Candara" w:hAnsi="Candara"/>
                <w:sz w:val="36"/>
                <w:szCs w:val="36"/>
              </w:rPr>
            </w:pPr>
          </w:p>
        </w:tc>
        <w:tc>
          <w:tcPr>
            <w:tcW w:w="1275" w:type="dxa"/>
            <w:shd w:val="clear" w:color="auto" w:fill="auto"/>
          </w:tcPr>
          <w:p w14:paraId="09D07B29" w14:textId="77777777" w:rsidR="002268EF" w:rsidRPr="001F5A51" w:rsidRDefault="002268EF" w:rsidP="001F5A51">
            <w:pPr>
              <w:pStyle w:val="ListParagraph"/>
              <w:spacing w:after="0" w:line="240" w:lineRule="auto"/>
              <w:ind w:left="0"/>
              <w:rPr>
                <w:rFonts w:ascii="Candara" w:hAnsi="Candara"/>
                <w:sz w:val="36"/>
                <w:szCs w:val="36"/>
              </w:rPr>
            </w:pPr>
          </w:p>
        </w:tc>
        <w:tc>
          <w:tcPr>
            <w:tcW w:w="1196" w:type="dxa"/>
            <w:shd w:val="clear" w:color="auto" w:fill="auto"/>
          </w:tcPr>
          <w:p w14:paraId="1E11862C" w14:textId="77777777" w:rsidR="002268EF" w:rsidRPr="001F5A51" w:rsidRDefault="002268EF" w:rsidP="001F5A51">
            <w:pPr>
              <w:spacing w:after="0" w:line="240" w:lineRule="auto"/>
              <w:ind w:left="360"/>
              <w:rPr>
                <w:rFonts w:ascii="Candara" w:hAnsi="Candara"/>
                <w:sz w:val="36"/>
                <w:szCs w:val="36"/>
              </w:rPr>
            </w:pPr>
          </w:p>
        </w:tc>
      </w:tr>
      <w:tr w:rsidR="002268EF" w:rsidRPr="001F5A51" w14:paraId="30984DEC" w14:textId="77777777" w:rsidTr="001F5A51">
        <w:tc>
          <w:tcPr>
            <w:tcW w:w="2552" w:type="dxa"/>
            <w:shd w:val="clear" w:color="auto" w:fill="auto"/>
          </w:tcPr>
          <w:p w14:paraId="59035B36" w14:textId="77777777" w:rsidR="002268EF" w:rsidRPr="001F5A51" w:rsidRDefault="002268EF" w:rsidP="001F5A51">
            <w:pPr>
              <w:pStyle w:val="ListParagraph"/>
              <w:spacing w:after="0" w:line="240" w:lineRule="auto"/>
              <w:ind w:left="0"/>
              <w:rPr>
                <w:rFonts w:ascii="Candara" w:hAnsi="Candara"/>
                <w:sz w:val="36"/>
                <w:szCs w:val="36"/>
              </w:rPr>
            </w:pPr>
          </w:p>
        </w:tc>
        <w:tc>
          <w:tcPr>
            <w:tcW w:w="3402" w:type="dxa"/>
            <w:shd w:val="clear" w:color="auto" w:fill="auto"/>
          </w:tcPr>
          <w:p w14:paraId="70CF1535" w14:textId="77777777" w:rsidR="002268EF" w:rsidRPr="001F5A51" w:rsidRDefault="002268EF" w:rsidP="001F5A51">
            <w:pPr>
              <w:pStyle w:val="ListParagraph"/>
              <w:spacing w:after="0" w:line="240" w:lineRule="auto"/>
              <w:ind w:left="0"/>
              <w:rPr>
                <w:rFonts w:ascii="Candara" w:hAnsi="Candara"/>
                <w:sz w:val="36"/>
                <w:szCs w:val="36"/>
              </w:rPr>
            </w:pPr>
          </w:p>
        </w:tc>
        <w:tc>
          <w:tcPr>
            <w:tcW w:w="1275" w:type="dxa"/>
            <w:shd w:val="clear" w:color="auto" w:fill="auto"/>
          </w:tcPr>
          <w:p w14:paraId="536D965A" w14:textId="77777777" w:rsidR="002268EF" w:rsidRPr="001F5A51" w:rsidRDefault="002268EF" w:rsidP="001F5A51">
            <w:pPr>
              <w:pStyle w:val="ListParagraph"/>
              <w:spacing w:after="0" w:line="240" w:lineRule="auto"/>
              <w:ind w:left="0"/>
              <w:rPr>
                <w:rFonts w:ascii="Candara" w:hAnsi="Candara"/>
                <w:sz w:val="36"/>
                <w:szCs w:val="36"/>
              </w:rPr>
            </w:pPr>
          </w:p>
        </w:tc>
        <w:tc>
          <w:tcPr>
            <w:tcW w:w="1196" w:type="dxa"/>
            <w:shd w:val="clear" w:color="auto" w:fill="auto"/>
          </w:tcPr>
          <w:p w14:paraId="2E2DDD87" w14:textId="77777777" w:rsidR="002268EF" w:rsidRPr="001F5A51" w:rsidRDefault="002268EF" w:rsidP="001F5A51">
            <w:pPr>
              <w:spacing w:after="0" w:line="240" w:lineRule="auto"/>
              <w:ind w:left="360"/>
              <w:rPr>
                <w:rFonts w:ascii="Candara" w:hAnsi="Candara"/>
                <w:sz w:val="36"/>
                <w:szCs w:val="36"/>
              </w:rPr>
            </w:pPr>
          </w:p>
        </w:tc>
      </w:tr>
      <w:tr w:rsidR="002268EF" w:rsidRPr="001F5A51" w14:paraId="33E32C29" w14:textId="77777777" w:rsidTr="001F5A51">
        <w:tc>
          <w:tcPr>
            <w:tcW w:w="2552" w:type="dxa"/>
            <w:shd w:val="clear" w:color="auto" w:fill="auto"/>
          </w:tcPr>
          <w:p w14:paraId="5DF23451" w14:textId="77777777" w:rsidR="002268EF" w:rsidRPr="001F5A51" w:rsidRDefault="002268EF" w:rsidP="001F5A51">
            <w:pPr>
              <w:pStyle w:val="ListParagraph"/>
              <w:spacing w:after="0" w:line="240" w:lineRule="auto"/>
              <w:ind w:left="0"/>
              <w:rPr>
                <w:rFonts w:ascii="Candara" w:hAnsi="Candara"/>
                <w:sz w:val="36"/>
                <w:szCs w:val="36"/>
              </w:rPr>
            </w:pPr>
          </w:p>
        </w:tc>
        <w:tc>
          <w:tcPr>
            <w:tcW w:w="3402" w:type="dxa"/>
            <w:shd w:val="clear" w:color="auto" w:fill="auto"/>
          </w:tcPr>
          <w:p w14:paraId="2FCE029C" w14:textId="77777777" w:rsidR="002268EF" w:rsidRPr="001F5A51" w:rsidRDefault="002268EF" w:rsidP="001F5A51">
            <w:pPr>
              <w:pStyle w:val="ListParagraph"/>
              <w:spacing w:after="0" w:line="240" w:lineRule="auto"/>
              <w:ind w:left="0"/>
              <w:rPr>
                <w:rFonts w:ascii="Candara" w:hAnsi="Candara"/>
                <w:sz w:val="36"/>
                <w:szCs w:val="36"/>
              </w:rPr>
            </w:pPr>
          </w:p>
        </w:tc>
        <w:tc>
          <w:tcPr>
            <w:tcW w:w="1275" w:type="dxa"/>
            <w:shd w:val="clear" w:color="auto" w:fill="auto"/>
          </w:tcPr>
          <w:p w14:paraId="0D46E5D4" w14:textId="77777777" w:rsidR="002268EF" w:rsidRPr="001F5A51" w:rsidRDefault="002268EF" w:rsidP="001F5A51">
            <w:pPr>
              <w:pStyle w:val="ListParagraph"/>
              <w:spacing w:after="0" w:line="240" w:lineRule="auto"/>
              <w:ind w:left="0"/>
              <w:rPr>
                <w:rFonts w:ascii="Candara" w:hAnsi="Candara"/>
                <w:sz w:val="36"/>
                <w:szCs w:val="36"/>
              </w:rPr>
            </w:pPr>
          </w:p>
        </w:tc>
        <w:tc>
          <w:tcPr>
            <w:tcW w:w="1196" w:type="dxa"/>
            <w:shd w:val="clear" w:color="auto" w:fill="auto"/>
          </w:tcPr>
          <w:p w14:paraId="73EBB09B" w14:textId="77777777" w:rsidR="002268EF" w:rsidRPr="001F5A51" w:rsidRDefault="002268EF" w:rsidP="001F5A51">
            <w:pPr>
              <w:spacing w:after="0" w:line="240" w:lineRule="auto"/>
              <w:ind w:left="360"/>
              <w:rPr>
                <w:rFonts w:ascii="Candara" w:hAnsi="Candara"/>
                <w:sz w:val="36"/>
                <w:szCs w:val="36"/>
              </w:rPr>
            </w:pPr>
          </w:p>
        </w:tc>
      </w:tr>
      <w:tr w:rsidR="002268EF" w:rsidRPr="001F5A51" w14:paraId="21571B98" w14:textId="77777777" w:rsidTr="001F5A51">
        <w:tc>
          <w:tcPr>
            <w:tcW w:w="2552" w:type="dxa"/>
            <w:shd w:val="clear" w:color="auto" w:fill="auto"/>
          </w:tcPr>
          <w:p w14:paraId="2D21F27E" w14:textId="77777777" w:rsidR="002268EF" w:rsidRPr="001F5A51" w:rsidRDefault="002268EF" w:rsidP="001F5A51">
            <w:pPr>
              <w:pStyle w:val="ListParagraph"/>
              <w:spacing w:after="0" w:line="240" w:lineRule="auto"/>
              <w:ind w:left="0"/>
              <w:rPr>
                <w:rFonts w:ascii="Candara" w:hAnsi="Candara"/>
                <w:sz w:val="36"/>
                <w:szCs w:val="36"/>
              </w:rPr>
            </w:pPr>
          </w:p>
        </w:tc>
        <w:tc>
          <w:tcPr>
            <w:tcW w:w="3402" w:type="dxa"/>
            <w:shd w:val="clear" w:color="auto" w:fill="auto"/>
          </w:tcPr>
          <w:p w14:paraId="0A609E33" w14:textId="77777777" w:rsidR="002268EF" w:rsidRPr="001F5A51" w:rsidRDefault="002268EF" w:rsidP="001F5A51">
            <w:pPr>
              <w:pStyle w:val="ListParagraph"/>
              <w:spacing w:after="0" w:line="240" w:lineRule="auto"/>
              <w:ind w:left="0"/>
              <w:rPr>
                <w:rFonts w:ascii="Candara" w:hAnsi="Candara"/>
                <w:sz w:val="36"/>
                <w:szCs w:val="36"/>
              </w:rPr>
            </w:pPr>
          </w:p>
        </w:tc>
        <w:tc>
          <w:tcPr>
            <w:tcW w:w="1275" w:type="dxa"/>
            <w:shd w:val="clear" w:color="auto" w:fill="auto"/>
          </w:tcPr>
          <w:p w14:paraId="37A1B683" w14:textId="77777777" w:rsidR="002268EF" w:rsidRPr="001F5A51" w:rsidRDefault="002268EF" w:rsidP="001F5A51">
            <w:pPr>
              <w:pStyle w:val="ListParagraph"/>
              <w:spacing w:after="0" w:line="240" w:lineRule="auto"/>
              <w:ind w:left="0"/>
              <w:rPr>
                <w:rFonts w:ascii="Candara" w:hAnsi="Candara"/>
                <w:sz w:val="36"/>
                <w:szCs w:val="36"/>
              </w:rPr>
            </w:pPr>
          </w:p>
        </w:tc>
        <w:tc>
          <w:tcPr>
            <w:tcW w:w="1196" w:type="dxa"/>
            <w:shd w:val="clear" w:color="auto" w:fill="auto"/>
          </w:tcPr>
          <w:p w14:paraId="51E38AF8" w14:textId="77777777" w:rsidR="002268EF" w:rsidRPr="001F5A51" w:rsidRDefault="002268EF" w:rsidP="001F5A51">
            <w:pPr>
              <w:spacing w:after="0" w:line="240" w:lineRule="auto"/>
              <w:ind w:left="360"/>
              <w:rPr>
                <w:rFonts w:ascii="Candara" w:hAnsi="Candara"/>
                <w:sz w:val="36"/>
                <w:szCs w:val="36"/>
              </w:rPr>
            </w:pPr>
          </w:p>
        </w:tc>
      </w:tr>
    </w:tbl>
    <w:p w14:paraId="25CA6558" w14:textId="77777777" w:rsidR="002268EF" w:rsidRPr="002268EF" w:rsidRDefault="002268EF" w:rsidP="002268EF">
      <w:pPr>
        <w:rPr>
          <w:rFonts w:ascii="Candara" w:hAnsi="Candara"/>
          <w:b/>
          <w:color w:val="FF0000"/>
          <w:sz w:val="20"/>
        </w:rPr>
      </w:pPr>
      <w:r w:rsidRPr="002268EF">
        <w:rPr>
          <w:rFonts w:ascii="Candara" w:hAnsi="Candara"/>
        </w:rPr>
        <w:tab/>
      </w:r>
      <w:r w:rsidRPr="002268EF">
        <w:rPr>
          <w:rFonts w:ascii="Candara" w:hAnsi="Candara"/>
        </w:rPr>
        <w:tab/>
      </w:r>
      <w:r w:rsidRPr="002268EF">
        <w:rPr>
          <w:rFonts w:ascii="Candara" w:hAnsi="Candara"/>
        </w:rPr>
        <w:tab/>
      </w:r>
      <w:r w:rsidRPr="002268EF">
        <w:rPr>
          <w:rFonts w:ascii="Candara" w:hAnsi="Candara"/>
        </w:rPr>
        <w:tab/>
      </w:r>
      <w:r w:rsidRPr="002268EF">
        <w:rPr>
          <w:rFonts w:ascii="Candara" w:hAnsi="Candara"/>
        </w:rPr>
        <w:tab/>
      </w:r>
      <w:r w:rsidRPr="002268EF">
        <w:rPr>
          <w:rFonts w:ascii="Candara" w:hAnsi="Candara"/>
        </w:rPr>
        <w:tab/>
      </w:r>
      <w:r w:rsidRPr="002268EF">
        <w:rPr>
          <w:rFonts w:ascii="Candara" w:hAnsi="Candara"/>
          <w:b/>
          <w:color w:val="FF0000"/>
          <w:sz w:val="20"/>
        </w:rPr>
        <w:t>(Where necessary continue list on a separate page)</w:t>
      </w:r>
    </w:p>
    <w:p w14:paraId="609EB39D" w14:textId="77777777" w:rsidR="002268EF" w:rsidRDefault="002268EF" w:rsidP="002268EF">
      <w:pPr>
        <w:pStyle w:val="ListParagraph"/>
        <w:numPr>
          <w:ilvl w:val="0"/>
          <w:numId w:val="1"/>
        </w:numPr>
        <w:ind w:left="0" w:firstLine="0"/>
        <w:rPr>
          <w:rFonts w:ascii="Candara" w:hAnsi="Candara"/>
          <w:b/>
        </w:rPr>
      </w:pPr>
      <w:r>
        <w:rPr>
          <w:rFonts w:ascii="Candara" w:hAnsi="Candara"/>
          <w:b/>
        </w:rPr>
        <w:t>Will wild animals / birds be released into the wild?</w:t>
      </w:r>
    </w:p>
    <w:p w14:paraId="435D7549" w14:textId="77777777" w:rsidR="002268EF" w:rsidRDefault="002268EF" w:rsidP="002268EF">
      <w:pPr>
        <w:pStyle w:val="ListParagraph"/>
        <w:ind w:left="5760"/>
        <w:rPr>
          <w:rFonts w:ascii="Candara" w:hAnsi="Candara"/>
          <w:b/>
        </w:rPr>
      </w:pPr>
      <w:r>
        <w:rPr>
          <w:rFonts w:ascii="Candara" w:hAnsi="Candara"/>
          <w:b/>
        </w:rPr>
        <w:t>YES      /   NO</w:t>
      </w:r>
    </w:p>
    <w:p w14:paraId="736956E5" w14:textId="77777777" w:rsidR="002268EF" w:rsidRDefault="002268EF" w:rsidP="002268EF">
      <w:pPr>
        <w:pStyle w:val="ListParagraph"/>
        <w:ind w:left="5760"/>
        <w:rPr>
          <w:rFonts w:ascii="Candara" w:hAnsi="Candara"/>
          <w:b/>
        </w:rPr>
      </w:pPr>
    </w:p>
    <w:p w14:paraId="2B37862E" w14:textId="77777777" w:rsidR="002268EF" w:rsidRDefault="002268EF" w:rsidP="002268EF">
      <w:pPr>
        <w:pStyle w:val="ListParagraph"/>
        <w:numPr>
          <w:ilvl w:val="0"/>
          <w:numId w:val="1"/>
        </w:numPr>
        <w:ind w:left="567" w:hanging="567"/>
        <w:rPr>
          <w:rFonts w:ascii="Candara" w:hAnsi="Candara"/>
          <w:b/>
        </w:rPr>
      </w:pPr>
      <w:r>
        <w:rPr>
          <w:rFonts w:ascii="Candara" w:hAnsi="Candara"/>
          <w:b/>
        </w:rPr>
        <w:t>Full description of the facilities for keeping the species in question (</w:t>
      </w:r>
      <w:r w:rsidRPr="002268EF">
        <w:rPr>
          <w:rFonts w:ascii="Candara" w:hAnsi="Candara"/>
          <w:i/>
        </w:rPr>
        <w:t>if required provide further documentation</w:t>
      </w:r>
      <w:r>
        <w:rPr>
          <w:rFonts w:ascii="Candara" w:hAnsi="Candara"/>
          <w:b/>
        </w:rPr>
        <w:t>)</w:t>
      </w:r>
    </w:p>
    <w:tbl>
      <w:tblPr>
        <w:tblW w:w="81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6"/>
      </w:tblGrid>
      <w:tr w:rsidR="002268EF" w:rsidRPr="001F5A51" w14:paraId="42D7D3A0" w14:textId="77777777" w:rsidTr="001F5A51">
        <w:tc>
          <w:tcPr>
            <w:tcW w:w="8176" w:type="dxa"/>
            <w:shd w:val="clear" w:color="auto" w:fill="auto"/>
          </w:tcPr>
          <w:p w14:paraId="0C235746" w14:textId="77777777" w:rsidR="002268EF" w:rsidRPr="001F5A51" w:rsidRDefault="002268EF" w:rsidP="001F5A51">
            <w:pPr>
              <w:pStyle w:val="ListParagraph"/>
              <w:spacing w:after="0" w:line="240" w:lineRule="auto"/>
              <w:ind w:left="34"/>
              <w:rPr>
                <w:rFonts w:ascii="Candara" w:hAnsi="Candara"/>
                <w:b/>
                <w:sz w:val="36"/>
                <w:szCs w:val="36"/>
              </w:rPr>
            </w:pPr>
          </w:p>
        </w:tc>
      </w:tr>
      <w:tr w:rsidR="002268EF" w:rsidRPr="001F5A51" w14:paraId="2B3A88C5" w14:textId="77777777" w:rsidTr="001F5A51">
        <w:tc>
          <w:tcPr>
            <w:tcW w:w="8176" w:type="dxa"/>
            <w:shd w:val="clear" w:color="auto" w:fill="auto"/>
          </w:tcPr>
          <w:p w14:paraId="6CDE67A1" w14:textId="77777777" w:rsidR="002268EF" w:rsidRPr="001F5A51" w:rsidRDefault="002268EF" w:rsidP="001F5A51">
            <w:pPr>
              <w:pStyle w:val="ListParagraph"/>
              <w:spacing w:after="0" w:line="240" w:lineRule="auto"/>
              <w:ind w:left="34"/>
              <w:rPr>
                <w:rFonts w:ascii="Candara" w:hAnsi="Candara"/>
                <w:b/>
                <w:sz w:val="36"/>
                <w:szCs w:val="36"/>
              </w:rPr>
            </w:pPr>
          </w:p>
        </w:tc>
      </w:tr>
      <w:tr w:rsidR="002268EF" w:rsidRPr="001F5A51" w14:paraId="6142C61C" w14:textId="77777777" w:rsidTr="001F5A51">
        <w:tc>
          <w:tcPr>
            <w:tcW w:w="8176" w:type="dxa"/>
            <w:shd w:val="clear" w:color="auto" w:fill="auto"/>
          </w:tcPr>
          <w:p w14:paraId="7F9DBC03" w14:textId="77777777" w:rsidR="002268EF" w:rsidRPr="001F5A51" w:rsidRDefault="002268EF" w:rsidP="001F5A51">
            <w:pPr>
              <w:pStyle w:val="ListParagraph"/>
              <w:spacing w:after="0" w:line="240" w:lineRule="auto"/>
              <w:ind w:left="34"/>
              <w:rPr>
                <w:rFonts w:ascii="Candara" w:hAnsi="Candara"/>
                <w:b/>
                <w:sz w:val="36"/>
                <w:szCs w:val="36"/>
              </w:rPr>
            </w:pPr>
          </w:p>
        </w:tc>
      </w:tr>
      <w:tr w:rsidR="002268EF" w:rsidRPr="001F5A51" w14:paraId="5D79818D" w14:textId="77777777" w:rsidTr="001F5A51">
        <w:tc>
          <w:tcPr>
            <w:tcW w:w="8176" w:type="dxa"/>
            <w:shd w:val="clear" w:color="auto" w:fill="auto"/>
          </w:tcPr>
          <w:p w14:paraId="59B7064C" w14:textId="77777777" w:rsidR="002268EF" w:rsidRPr="001F5A51" w:rsidRDefault="002268EF" w:rsidP="001F5A51">
            <w:pPr>
              <w:pStyle w:val="ListParagraph"/>
              <w:spacing w:after="0" w:line="240" w:lineRule="auto"/>
              <w:ind w:left="34"/>
              <w:rPr>
                <w:rFonts w:ascii="Candara" w:hAnsi="Candara"/>
                <w:b/>
                <w:sz w:val="36"/>
                <w:szCs w:val="36"/>
              </w:rPr>
            </w:pPr>
          </w:p>
        </w:tc>
      </w:tr>
      <w:tr w:rsidR="002268EF" w:rsidRPr="001F5A51" w14:paraId="5B6ED6E9" w14:textId="77777777" w:rsidTr="001F5A51">
        <w:tc>
          <w:tcPr>
            <w:tcW w:w="8176" w:type="dxa"/>
            <w:shd w:val="clear" w:color="auto" w:fill="auto"/>
          </w:tcPr>
          <w:p w14:paraId="196BE64D" w14:textId="77777777" w:rsidR="002268EF" w:rsidRPr="001F5A51" w:rsidRDefault="002268EF" w:rsidP="001F5A51">
            <w:pPr>
              <w:pStyle w:val="ListParagraph"/>
              <w:spacing w:after="0" w:line="240" w:lineRule="auto"/>
              <w:ind w:left="34"/>
              <w:rPr>
                <w:rFonts w:ascii="Candara" w:hAnsi="Candara"/>
                <w:b/>
                <w:sz w:val="36"/>
                <w:szCs w:val="36"/>
              </w:rPr>
            </w:pPr>
          </w:p>
        </w:tc>
      </w:tr>
      <w:tr w:rsidR="002268EF" w:rsidRPr="001F5A51" w14:paraId="5DE87A70" w14:textId="77777777" w:rsidTr="001F5A51">
        <w:tc>
          <w:tcPr>
            <w:tcW w:w="8176" w:type="dxa"/>
            <w:shd w:val="clear" w:color="auto" w:fill="auto"/>
          </w:tcPr>
          <w:p w14:paraId="463798AA" w14:textId="77777777" w:rsidR="002268EF" w:rsidRPr="001F5A51" w:rsidRDefault="002268EF" w:rsidP="001F5A51">
            <w:pPr>
              <w:pStyle w:val="ListParagraph"/>
              <w:spacing w:after="0" w:line="240" w:lineRule="auto"/>
              <w:ind w:left="34"/>
              <w:rPr>
                <w:rFonts w:ascii="Candara" w:hAnsi="Candara"/>
                <w:b/>
                <w:sz w:val="36"/>
                <w:szCs w:val="36"/>
              </w:rPr>
            </w:pPr>
          </w:p>
        </w:tc>
      </w:tr>
    </w:tbl>
    <w:p w14:paraId="3232478D" w14:textId="5ECBF7EE" w:rsidR="005D1E66" w:rsidRDefault="005D1E66">
      <w:pPr>
        <w:spacing w:after="0" w:line="240" w:lineRule="auto"/>
        <w:rPr>
          <w:rFonts w:ascii="Candara" w:hAnsi="Candara"/>
          <w:b/>
        </w:rPr>
      </w:pPr>
    </w:p>
    <w:p w14:paraId="51F358C6" w14:textId="77777777" w:rsidR="005D1E66" w:rsidRDefault="005D1E66">
      <w:pPr>
        <w:spacing w:after="0" w:line="240" w:lineRule="auto"/>
        <w:rPr>
          <w:rFonts w:ascii="Candara" w:hAnsi="Candara"/>
          <w:b/>
        </w:rPr>
      </w:pPr>
      <w:r>
        <w:rPr>
          <w:rFonts w:ascii="Candara" w:hAnsi="Candara"/>
          <w:b/>
        </w:rPr>
        <w:br w:type="page"/>
      </w:r>
    </w:p>
    <w:p w14:paraId="66A83A28" w14:textId="77777777" w:rsidR="00A96B55" w:rsidRDefault="00A96B55">
      <w:pPr>
        <w:spacing w:after="0" w:line="240" w:lineRule="auto"/>
        <w:rPr>
          <w:rFonts w:ascii="Candara" w:hAnsi="Candara"/>
          <w:b/>
        </w:rPr>
      </w:pPr>
    </w:p>
    <w:p w14:paraId="3FA4640B" w14:textId="291BFFD5" w:rsidR="002268EF" w:rsidRDefault="002268EF" w:rsidP="002268EF">
      <w:pPr>
        <w:pStyle w:val="ListParagraph"/>
        <w:numPr>
          <w:ilvl w:val="0"/>
          <w:numId w:val="1"/>
        </w:numPr>
        <w:ind w:left="0" w:firstLine="0"/>
        <w:rPr>
          <w:rFonts w:ascii="Candara" w:hAnsi="Candara"/>
          <w:b/>
        </w:rPr>
      </w:pPr>
      <w:r>
        <w:rPr>
          <w:rFonts w:ascii="Candara" w:hAnsi="Candara"/>
          <w:b/>
        </w:rPr>
        <w:t>Purpose of Importation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2268EF" w:rsidRPr="001F5A51" w14:paraId="05182E1D" w14:textId="77777777" w:rsidTr="001F5A51">
        <w:tc>
          <w:tcPr>
            <w:tcW w:w="8425" w:type="dxa"/>
            <w:shd w:val="clear" w:color="auto" w:fill="auto"/>
          </w:tcPr>
          <w:p w14:paraId="209EBF28" w14:textId="77777777" w:rsidR="002268EF" w:rsidRPr="001F5A51" w:rsidRDefault="002268EF" w:rsidP="001F5A51">
            <w:pPr>
              <w:spacing w:after="0" w:line="240" w:lineRule="auto"/>
              <w:rPr>
                <w:rFonts w:ascii="Candara" w:hAnsi="Candara"/>
                <w:b/>
                <w:sz w:val="36"/>
                <w:szCs w:val="36"/>
              </w:rPr>
            </w:pPr>
          </w:p>
        </w:tc>
      </w:tr>
      <w:tr w:rsidR="002268EF" w:rsidRPr="001F5A51" w14:paraId="21E216D2" w14:textId="77777777" w:rsidTr="001F5A51">
        <w:tc>
          <w:tcPr>
            <w:tcW w:w="8425" w:type="dxa"/>
            <w:shd w:val="clear" w:color="auto" w:fill="auto"/>
          </w:tcPr>
          <w:p w14:paraId="0BADB414" w14:textId="77777777" w:rsidR="002268EF" w:rsidRPr="001F5A51" w:rsidRDefault="002268EF" w:rsidP="001F5A51">
            <w:pPr>
              <w:spacing w:after="0" w:line="240" w:lineRule="auto"/>
              <w:rPr>
                <w:rFonts w:ascii="Candara" w:hAnsi="Candara"/>
                <w:b/>
                <w:sz w:val="36"/>
                <w:szCs w:val="36"/>
              </w:rPr>
            </w:pPr>
          </w:p>
        </w:tc>
      </w:tr>
      <w:tr w:rsidR="002268EF" w:rsidRPr="001F5A51" w14:paraId="772B17F1" w14:textId="77777777" w:rsidTr="001F5A51">
        <w:tc>
          <w:tcPr>
            <w:tcW w:w="8425" w:type="dxa"/>
            <w:shd w:val="clear" w:color="auto" w:fill="auto"/>
          </w:tcPr>
          <w:p w14:paraId="79922890" w14:textId="77777777" w:rsidR="002268EF" w:rsidRPr="001F5A51" w:rsidRDefault="002268EF" w:rsidP="001F5A51">
            <w:pPr>
              <w:spacing w:after="0" w:line="240" w:lineRule="auto"/>
              <w:rPr>
                <w:rFonts w:ascii="Candara" w:hAnsi="Candara"/>
                <w:b/>
                <w:sz w:val="36"/>
                <w:szCs w:val="36"/>
              </w:rPr>
            </w:pPr>
          </w:p>
        </w:tc>
      </w:tr>
      <w:tr w:rsidR="002268EF" w:rsidRPr="001F5A51" w14:paraId="4E75E900" w14:textId="77777777" w:rsidTr="001F5A51">
        <w:tc>
          <w:tcPr>
            <w:tcW w:w="8425" w:type="dxa"/>
            <w:shd w:val="clear" w:color="auto" w:fill="auto"/>
          </w:tcPr>
          <w:p w14:paraId="4B426DAA" w14:textId="77777777" w:rsidR="002268EF" w:rsidRPr="001F5A51" w:rsidRDefault="002268EF" w:rsidP="001F5A51">
            <w:pPr>
              <w:spacing w:after="0" w:line="240" w:lineRule="auto"/>
              <w:rPr>
                <w:rFonts w:ascii="Candara" w:hAnsi="Candara"/>
                <w:b/>
                <w:sz w:val="36"/>
                <w:szCs w:val="36"/>
              </w:rPr>
            </w:pPr>
          </w:p>
        </w:tc>
      </w:tr>
    </w:tbl>
    <w:p w14:paraId="1C788177" w14:textId="77777777" w:rsidR="002268EF" w:rsidRDefault="002268EF" w:rsidP="002268EF">
      <w:pPr>
        <w:rPr>
          <w:rFonts w:ascii="Candara" w:hAnsi="Candara"/>
          <w:b/>
        </w:rPr>
      </w:pPr>
    </w:p>
    <w:p w14:paraId="560B6B40" w14:textId="77777777" w:rsidR="002268EF" w:rsidRDefault="002268EF" w:rsidP="002268EF">
      <w:pPr>
        <w:pStyle w:val="ListParagraph"/>
        <w:numPr>
          <w:ilvl w:val="0"/>
          <w:numId w:val="1"/>
        </w:numPr>
        <w:ind w:left="0" w:firstLine="0"/>
        <w:rPr>
          <w:rFonts w:ascii="Candara" w:hAnsi="Candara"/>
          <w:b/>
        </w:rPr>
      </w:pPr>
      <w:r>
        <w:rPr>
          <w:rFonts w:ascii="Candara" w:hAnsi="Candara"/>
          <w:b/>
        </w:rPr>
        <w:t>Expected date of Importation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2268EF" w:rsidRPr="001F5A51" w14:paraId="1A43A4E6" w14:textId="77777777" w:rsidTr="001F5A51">
        <w:tc>
          <w:tcPr>
            <w:tcW w:w="8425" w:type="dxa"/>
            <w:shd w:val="clear" w:color="auto" w:fill="auto"/>
          </w:tcPr>
          <w:p w14:paraId="0F1E58DC" w14:textId="77777777" w:rsidR="002268EF" w:rsidRPr="001F5A51" w:rsidRDefault="002268EF" w:rsidP="001F5A51">
            <w:pPr>
              <w:spacing w:after="0" w:line="240" w:lineRule="auto"/>
              <w:rPr>
                <w:rFonts w:ascii="Candara" w:hAnsi="Candara"/>
                <w:b/>
                <w:sz w:val="36"/>
                <w:szCs w:val="36"/>
              </w:rPr>
            </w:pPr>
          </w:p>
        </w:tc>
      </w:tr>
    </w:tbl>
    <w:p w14:paraId="3019CF24" w14:textId="77777777" w:rsidR="002268EF" w:rsidRDefault="002268EF" w:rsidP="002268EF">
      <w:pPr>
        <w:pStyle w:val="ListParagraph"/>
        <w:numPr>
          <w:ilvl w:val="0"/>
          <w:numId w:val="1"/>
        </w:numPr>
        <w:ind w:left="0" w:firstLine="0"/>
        <w:rPr>
          <w:rFonts w:ascii="Candara" w:hAnsi="Candara"/>
          <w:b/>
        </w:rPr>
      </w:pPr>
      <w:r>
        <w:rPr>
          <w:rFonts w:ascii="Candara" w:hAnsi="Candara"/>
          <w:b/>
        </w:rPr>
        <w:t>Location of Import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2268EF" w:rsidRPr="001F5A51" w14:paraId="682F60A5" w14:textId="77777777" w:rsidTr="001F5A51">
        <w:tc>
          <w:tcPr>
            <w:tcW w:w="8425" w:type="dxa"/>
            <w:shd w:val="clear" w:color="auto" w:fill="auto"/>
          </w:tcPr>
          <w:p w14:paraId="692C6BC5" w14:textId="77777777" w:rsidR="002268EF" w:rsidRPr="001F5A51" w:rsidRDefault="002268EF" w:rsidP="001F5A51">
            <w:pPr>
              <w:spacing w:after="0" w:line="240" w:lineRule="auto"/>
              <w:rPr>
                <w:rFonts w:ascii="Candara" w:hAnsi="Candara"/>
                <w:b/>
                <w:sz w:val="36"/>
                <w:szCs w:val="36"/>
              </w:rPr>
            </w:pPr>
          </w:p>
        </w:tc>
      </w:tr>
    </w:tbl>
    <w:p w14:paraId="7C9B9259" w14:textId="77777777" w:rsidR="002268EF" w:rsidRDefault="002268EF" w:rsidP="002268EF">
      <w:pPr>
        <w:rPr>
          <w:rFonts w:ascii="Candara" w:hAnsi="Candara"/>
          <w:b/>
        </w:rPr>
      </w:pPr>
    </w:p>
    <w:p w14:paraId="774A5C8F" w14:textId="77777777" w:rsidR="002268EF" w:rsidRPr="002268EF" w:rsidRDefault="002268EF" w:rsidP="002268EF">
      <w:pPr>
        <w:pStyle w:val="ListParagraph"/>
        <w:numPr>
          <w:ilvl w:val="0"/>
          <w:numId w:val="1"/>
        </w:numPr>
        <w:ind w:left="709" w:hanging="709"/>
        <w:rPr>
          <w:rFonts w:ascii="Candara" w:hAnsi="Candara"/>
          <w:b/>
          <w:lang w:val="en-GB"/>
        </w:rPr>
      </w:pPr>
      <w:r w:rsidRPr="002268EF">
        <w:rPr>
          <w:rFonts w:ascii="Candara" w:hAnsi="Candara"/>
          <w:b/>
          <w:lang w:val="en-GB"/>
        </w:rPr>
        <w:t xml:space="preserve">Full description of the package(s), box(es) or other containers used to transport </w:t>
      </w:r>
      <w:proofErr w:type="gramStart"/>
      <w:r w:rsidRPr="002268EF">
        <w:rPr>
          <w:rFonts w:ascii="Candara" w:hAnsi="Candara"/>
          <w:b/>
          <w:lang w:val="en-GB"/>
        </w:rPr>
        <w:t xml:space="preserve">the </w:t>
      </w:r>
      <w:r>
        <w:rPr>
          <w:rFonts w:ascii="Candara" w:hAnsi="Candara"/>
          <w:b/>
          <w:lang w:val="en-GB"/>
        </w:rPr>
        <w:t xml:space="preserve"> </w:t>
      </w:r>
      <w:r w:rsidRPr="002268EF">
        <w:rPr>
          <w:rFonts w:ascii="Candara" w:hAnsi="Candara"/>
          <w:b/>
          <w:lang w:val="en-GB"/>
        </w:rPr>
        <w:t>items</w:t>
      </w:r>
      <w:proofErr w:type="gramEnd"/>
      <w:r w:rsidRPr="002268EF">
        <w:rPr>
          <w:rFonts w:ascii="Candara" w:hAnsi="Candara"/>
          <w:b/>
          <w:lang w:val="en-GB"/>
        </w:rPr>
        <w:t>.  (if required provide further documentation)</w:t>
      </w:r>
    </w:p>
    <w:p w14:paraId="7ACDE071" w14:textId="77777777" w:rsidR="002268EF" w:rsidRDefault="002268EF" w:rsidP="002268EF">
      <w:pPr>
        <w:pStyle w:val="ListParagraph"/>
        <w:ind w:left="0"/>
        <w:rPr>
          <w:rFonts w:ascii="Candara" w:hAnsi="Candara"/>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tblGrid>
      <w:tr w:rsidR="002268EF" w:rsidRPr="001F5A51" w14:paraId="70BA3F41" w14:textId="77777777" w:rsidTr="001F5A51">
        <w:tc>
          <w:tcPr>
            <w:tcW w:w="8425" w:type="dxa"/>
            <w:shd w:val="clear" w:color="auto" w:fill="auto"/>
          </w:tcPr>
          <w:p w14:paraId="4728510D" w14:textId="77777777" w:rsidR="002268EF" w:rsidRPr="001F5A51" w:rsidRDefault="002268EF" w:rsidP="001F5A51">
            <w:pPr>
              <w:pStyle w:val="ListParagraph"/>
              <w:spacing w:after="0" w:line="240" w:lineRule="auto"/>
              <w:ind w:left="0"/>
              <w:rPr>
                <w:rFonts w:ascii="Candara" w:hAnsi="Candara"/>
                <w:b/>
                <w:sz w:val="36"/>
                <w:szCs w:val="36"/>
              </w:rPr>
            </w:pPr>
          </w:p>
        </w:tc>
      </w:tr>
      <w:tr w:rsidR="002268EF" w:rsidRPr="001F5A51" w14:paraId="53E27EC7" w14:textId="77777777" w:rsidTr="001F5A51">
        <w:tc>
          <w:tcPr>
            <w:tcW w:w="8425" w:type="dxa"/>
            <w:shd w:val="clear" w:color="auto" w:fill="auto"/>
          </w:tcPr>
          <w:p w14:paraId="34199128" w14:textId="77777777" w:rsidR="002268EF" w:rsidRPr="001F5A51" w:rsidRDefault="002268EF" w:rsidP="001F5A51">
            <w:pPr>
              <w:pStyle w:val="ListParagraph"/>
              <w:spacing w:after="0" w:line="240" w:lineRule="auto"/>
              <w:ind w:left="0"/>
              <w:rPr>
                <w:rFonts w:ascii="Candara" w:hAnsi="Candara"/>
                <w:b/>
                <w:sz w:val="36"/>
                <w:szCs w:val="36"/>
              </w:rPr>
            </w:pPr>
          </w:p>
        </w:tc>
      </w:tr>
      <w:tr w:rsidR="002268EF" w:rsidRPr="001F5A51" w14:paraId="63D30115" w14:textId="77777777" w:rsidTr="001F5A51">
        <w:tc>
          <w:tcPr>
            <w:tcW w:w="8425" w:type="dxa"/>
            <w:shd w:val="clear" w:color="auto" w:fill="auto"/>
          </w:tcPr>
          <w:p w14:paraId="33266A91" w14:textId="77777777" w:rsidR="002268EF" w:rsidRPr="001F5A51" w:rsidRDefault="002268EF" w:rsidP="001F5A51">
            <w:pPr>
              <w:pStyle w:val="ListParagraph"/>
              <w:spacing w:after="0" w:line="240" w:lineRule="auto"/>
              <w:ind w:left="0"/>
              <w:rPr>
                <w:rFonts w:ascii="Candara" w:hAnsi="Candara"/>
                <w:b/>
                <w:sz w:val="36"/>
                <w:szCs w:val="36"/>
              </w:rPr>
            </w:pPr>
          </w:p>
        </w:tc>
      </w:tr>
      <w:tr w:rsidR="002268EF" w:rsidRPr="001F5A51" w14:paraId="3C0261C9" w14:textId="77777777" w:rsidTr="001F5A51">
        <w:tc>
          <w:tcPr>
            <w:tcW w:w="8425" w:type="dxa"/>
            <w:shd w:val="clear" w:color="auto" w:fill="auto"/>
          </w:tcPr>
          <w:p w14:paraId="30DD7C9D" w14:textId="77777777" w:rsidR="002268EF" w:rsidRPr="001F5A51" w:rsidRDefault="002268EF" w:rsidP="001F5A51">
            <w:pPr>
              <w:pStyle w:val="ListParagraph"/>
              <w:spacing w:after="0" w:line="240" w:lineRule="auto"/>
              <w:ind w:left="0"/>
              <w:rPr>
                <w:rFonts w:ascii="Candara" w:hAnsi="Candara"/>
                <w:b/>
                <w:sz w:val="36"/>
                <w:szCs w:val="36"/>
              </w:rPr>
            </w:pPr>
          </w:p>
        </w:tc>
      </w:tr>
      <w:tr w:rsidR="002268EF" w:rsidRPr="001F5A51" w14:paraId="188830EF" w14:textId="77777777" w:rsidTr="001F5A51">
        <w:tc>
          <w:tcPr>
            <w:tcW w:w="8425" w:type="dxa"/>
            <w:shd w:val="clear" w:color="auto" w:fill="auto"/>
          </w:tcPr>
          <w:p w14:paraId="426E3230" w14:textId="77777777" w:rsidR="002268EF" w:rsidRPr="001F5A51" w:rsidRDefault="002268EF" w:rsidP="001F5A51">
            <w:pPr>
              <w:pStyle w:val="ListParagraph"/>
              <w:spacing w:after="0" w:line="240" w:lineRule="auto"/>
              <w:ind w:left="0"/>
              <w:rPr>
                <w:rFonts w:ascii="Candara" w:hAnsi="Candara"/>
                <w:b/>
                <w:sz w:val="36"/>
                <w:szCs w:val="36"/>
              </w:rPr>
            </w:pPr>
          </w:p>
        </w:tc>
      </w:tr>
      <w:tr w:rsidR="002268EF" w:rsidRPr="001F5A51" w14:paraId="4F20CEF6" w14:textId="77777777" w:rsidTr="001F5A51">
        <w:tc>
          <w:tcPr>
            <w:tcW w:w="8425" w:type="dxa"/>
            <w:shd w:val="clear" w:color="auto" w:fill="auto"/>
          </w:tcPr>
          <w:p w14:paraId="3BC9FDF7" w14:textId="77777777" w:rsidR="002268EF" w:rsidRPr="001F5A51" w:rsidRDefault="002268EF" w:rsidP="001F5A51">
            <w:pPr>
              <w:pStyle w:val="ListParagraph"/>
              <w:spacing w:after="0" w:line="240" w:lineRule="auto"/>
              <w:ind w:left="0"/>
              <w:rPr>
                <w:rFonts w:ascii="Candara" w:hAnsi="Candara"/>
                <w:b/>
                <w:sz w:val="36"/>
                <w:szCs w:val="36"/>
              </w:rPr>
            </w:pPr>
          </w:p>
        </w:tc>
      </w:tr>
      <w:tr w:rsidR="002268EF" w:rsidRPr="001F5A51" w14:paraId="68E69342" w14:textId="77777777" w:rsidTr="001F5A51">
        <w:tc>
          <w:tcPr>
            <w:tcW w:w="8425" w:type="dxa"/>
            <w:shd w:val="clear" w:color="auto" w:fill="auto"/>
          </w:tcPr>
          <w:p w14:paraId="38B0923A" w14:textId="77777777" w:rsidR="002268EF" w:rsidRPr="001F5A51" w:rsidRDefault="002268EF" w:rsidP="001F5A51">
            <w:pPr>
              <w:pStyle w:val="ListParagraph"/>
              <w:spacing w:after="0" w:line="240" w:lineRule="auto"/>
              <w:ind w:left="0"/>
              <w:rPr>
                <w:rFonts w:ascii="Candara" w:hAnsi="Candara"/>
                <w:b/>
                <w:sz w:val="36"/>
                <w:szCs w:val="36"/>
              </w:rPr>
            </w:pPr>
          </w:p>
        </w:tc>
      </w:tr>
    </w:tbl>
    <w:p w14:paraId="70AC4329" w14:textId="77777777" w:rsidR="002268EF" w:rsidRDefault="002268EF" w:rsidP="002268EF">
      <w:pPr>
        <w:pStyle w:val="ListParagraph"/>
        <w:ind w:left="0"/>
        <w:rPr>
          <w:rFonts w:ascii="Candara" w:hAnsi="Candara"/>
          <w:b/>
        </w:rPr>
      </w:pPr>
    </w:p>
    <w:p w14:paraId="1B996339" w14:textId="77777777" w:rsidR="002268EF" w:rsidRPr="002268EF" w:rsidRDefault="002268EF" w:rsidP="002268EF">
      <w:pPr>
        <w:pStyle w:val="ListParagraph"/>
        <w:rPr>
          <w:rFonts w:ascii="Candara" w:hAnsi="Candara"/>
          <w:b/>
          <w:lang w:val="en-GB"/>
        </w:rPr>
      </w:pPr>
    </w:p>
    <w:p w14:paraId="668047C3" w14:textId="77777777" w:rsidR="002268EF" w:rsidRPr="002268EF" w:rsidRDefault="002268EF" w:rsidP="002268EF">
      <w:pPr>
        <w:pStyle w:val="ListParagraph"/>
        <w:rPr>
          <w:rFonts w:ascii="Candara" w:hAnsi="Candara"/>
          <w:b/>
          <w:lang w:val="en-GB"/>
        </w:rPr>
      </w:pPr>
      <w:r w:rsidRPr="002268EF">
        <w:rPr>
          <w:rFonts w:ascii="Candara" w:hAnsi="Candara"/>
          <w:b/>
          <w:lang w:val="en-GB"/>
        </w:rPr>
        <w:t>I declare that the foregoing particulars are, to the best of my knowledge and belief, true and correct.</w:t>
      </w:r>
    </w:p>
    <w:p w14:paraId="624DFDAC" w14:textId="77777777" w:rsidR="002268EF" w:rsidRPr="002268EF" w:rsidRDefault="002268EF" w:rsidP="002268EF">
      <w:pPr>
        <w:pStyle w:val="ListParagraph"/>
        <w:rPr>
          <w:rFonts w:ascii="Candara" w:hAnsi="Candara"/>
          <w:b/>
          <w:lang w:val="en-GB"/>
        </w:rPr>
      </w:pPr>
      <w:r w:rsidRPr="002268EF">
        <w:rPr>
          <w:rFonts w:ascii="Candara" w:hAnsi="Candara"/>
          <w:b/>
          <w:color w:val="FF0000"/>
          <w:lang w:val="en-GB"/>
        </w:rPr>
        <w:t>WARNING:</w:t>
      </w:r>
      <w:r w:rsidRPr="002268EF">
        <w:rPr>
          <w:rFonts w:ascii="Candara" w:hAnsi="Candara"/>
          <w:b/>
          <w:lang w:val="en-GB"/>
        </w:rPr>
        <w:t xml:space="preserve"> </w:t>
      </w:r>
      <w:r w:rsidRPr="002268EF">
        <w:rPr>
          <w:rFonts w:ascii="Candara" w:hAnsi="Candara"/>
          <w:lang w:val="en-GB"/>
        </w:rPr>
        <w:t>Any person who, for the purpose of obtaining an Import Licence under the Wildlife Act, 1976 to 2012, (as amended) makes any statement or gives information which (s)he knows to be false, is guilty of an offence and is liable to heavy penalties</w:t>
      </w:r>
      <w:r w:rsidRPr="002268EF">
        <w:rPr>
          <w:rFonts w:ascii="Candara" w:hAnsi="Candara"/>
          <w:b/>
          <w:lang w:val="en-GB"/>
        </w:rPr>
        <w:t>.</w:t>
      </w:r>
    </w:p>
    <w:p w14:paraId="650996A9" w14:textId="77777777" w:rsidR="002268EF" w:rsidRPr="002268EF" w:rsidRDefault="002268EF" w:rsidP="002268EF">
      <w:pPr>
        <w:pStyle w:val="ListParagraph"/>
        <w:rPr>
          <w:rFonts w:ascii="Candara" w:hAnsi="Candara"/>
          <w:b/>
          <w:lang w:val="en-GB"/>
        </w:rPr>
      </w:pPr>
    </w:p>
    <w:p w14:paraId="3BE5AFCE" w14:textId="77777777" w:rsidR="002268EF" w:rsidRDefault="002268EF" w:rsidP="002268EF">
      <w:pPr>
        <w:pStyle w:val="ListParagraph"/>
        <w:rPr>
          <w:rFonts w:ascii="Candara" w:hAnsi="Candara"/>
          <w:b/>
          <w:lang w:val="en-GB"/>
        </w:rPr>
      </w:pPr>
      <w:r>
        <w:rPr>
          <w:rFonts w:ascii="Candara" w:hAnsi="Candara"/>
          <w:b/>
          <w:lang w:val="en-GB"/>
        </w:rPr>
        <w:t>Name (Block letters</w:t>
      </w:r>
      <w:proofErr w:type="gramStart"/>
      <w:r>
        <w:rPr>
          <w:rFonts w:ascii="Candara" w:hAnsi="Candara"/>
          <w:b/>
          <w:lang w:val="en-GB"/>
        </w:rPr>
        <w:t>) :</w:t>
      </w:r>
      <w:proofErr w:type="gramEnd"/>
      <w:r>
        <w:rPr>
          <w:rFonts w:ascii="Candara" w:hAnsi="Candara"/>
          <w:b/>
          <w:lang w:val="en-GB"/>
        </w:rPr>
        <w:t xml:space="preserve"> ________________________________________________</w:t>
      </w:r>
    </w:p>
    <w:p w14:paraId="75964694" w14:textId="77777777" w:rsidR="002268EF" w:rsidRDefault="002268EF" w:rsidP="002268EF">
      <w:pPr>
        <w:pStyle w:val="ListParagraph"/>
        <w:rPr>
          <w:rFonts w:ascii="Candara" w:hAnsi="Candara"/>
          <w:b/>
          <w:lang w:val="en-GB"/>
        </w:rPr>
      </w:pPr>
    </w:p>
    <w:p w14:paraId="211E8651" w14:textId="77777777" w:rsidR="002268EF" w:rsidRPr="002268EF" w:rsidRDefault="002268EF" w:rsidP="002268EF">
      <w:pPr>
        <w:pStyle w:val="ListParagraph"/>
        <w:rPr>
          <w:rFonts w:ascii="Candara" w:hAnsi="Candara"/>
          <w:b/>
          <w:lang w:val="en-GB"/>
        </w:rPr>
      </w:pPr>
    </w:p>
    <w:p w14:paraId="2B13904B" w14:textId="77777777" w:rsidR="002268EF" w:rsidRPr="002268EF" w:rsidRDefault="002268EF" w:rsidP="002268EF">
      <w:pPr>
        <w:pStyle w:val="ListParagraph"/>
        <w:rPr>
          <w:rFonts w:ascii="Candara" w:hAnsi="Candara"/>
          <w:b/>
          <w:lang w:val="en-GB"/>
        </w:rPr>
      </w:pPr>
      <w:proofErr w:type="gramStart"/>
      <w:r w:rsidRPr="002268EF">
        <w:rPr>
          <w:rFonts w:ascii="Candara" w:hAnsi="Candara"/>
          <w:b/>
          <w:lang w:val="en-GB"/>
        </w:rPr>
        <w:t>Signature:_</w:t>
      </w:r>
      <w:proofErr w:type="gramEnd"/>
      <w:r w:rsidRPr="002268EF">
        <w:rPr>
          <w:rFonts w:ascii="Candara" w:hAnsi="Candara"/>
          <w:b/>
          <w:lang w:val="en-GB"/>
        </w:rPr>
        <w:t>______________________________           Date:___________________</w:t>
      </w:r>
    </w:p>
    <w:p w14:paraId="28934FEF" w14:textId="391B3E74" w:rsidR="00761664" w:rsidRDefault="00761664">
      <w:pPr>
        <w:spacing w:after="0" w:line="240" w:lineRule="auto"/>
        <w:rPr>
          <w:rFonts w:ascii="Candara" w:hAnsi="Candara"/>
          <w:b/>
          <w:lang w:val="en-GB"/>
        </w:rPr>
      </w:pPr>
      <w:r>
        <w:rPr>
          <w:rFonts w:ascii="Candara" w:hAnsi="Candara"/>
          <w:b/>
          <w:lang w:val="en-GB"/>
        </w:rPr>
        <w:br w:type="page"/>
      </w:r>
    </w:p>
    <w:p w14:paraId="6537AB46" w14:textId="77777777" w:rsidR="002268EF" w:rsidRPr="002268EF" w:rsidRDefault="002268EF" w:rsidP="002268EF">
      <w:pPr>
        <w:pStyle w:val="ListParagraph"/>
        <w:rPr>
          <w:rFonts w:ascii="Candara" w:hAnsi="Candara"/>
          <w:b/>
          <w:lang w:val="en-GB"/>
        </w:rPr>
      </w:pPr>
    </w:p>
    <w:tbl>
      <w:tblPr>
        <w:tblW w:w="9852"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882"/>
      </w:tblGrid>
      <w:tr w:rsidR="002268EF" w:rsidRPr="001F5A51" w14:paraId="0B3E769F" w14:textId="77777777" w:rsidTr="00761664">
        <w:tc>
          <w:tcPr>
            <w:tcW w:w="3970" w:type="dxa"/>
            <w:tcBorders>
              <w:top w:val="single" w:sz="4" w:space="0" w:color="auto"/>
              <w:right w:val="nil"/>
            </w:tcBorders>
          </w:tcPr>
          <w:p w14:paraId="0CC15CA4" w14:textId="77777777" w:rsidR="002268EF" w:rsidRPr="001F5A51" w:rsidRDefault="002268EF" w:rsidP="002268EF">
            <w:pPr>
              <w:pStyle w:val="ListParagraph"/>
              <w:ind w:left="0"/>
              <w:rPr>
                <w:rFonts w:ascii="Candara" w:hAnsi="Candara"/>
                <w:b/>
                <w:lang w:val="en-GB"/>
              </w:rPr>
            </w:pPr>
            <w:r w:rsidRPr="001F5A51">
              <w:rPr>
                <w:rFonts w:ascii="Candara" w:hAnsi="Candara"/>
                <w:b/>
                <w:lang w:val="en-GB"/>
              </w:rPr>
              <w:t>Please return completed</w:t>
            </w:r>
          </w:p>
          <w:p w14:paraId="710BCA47" w14:textId="77777777" w:rsidR="002268EF" w:rsidRPr="001F5A51" w:rsidRDefault="002268EF" w:rsidP="002268EF">
            <w:pPr>
              <w:pStyle w:val="ListParagraph"/>
              <w:ind w:left="0"/>
              <w:rPr>
                <w:rFonts w:ascii="Candara" w:hAnsi="Candara"/>
                <w:b/>
                <w:lang w:val="en-GB"/>
              </w:rPr>
            </w:pPr>
            <w:r w:rsidRPr="001F5A51">
              <w:rPr>
                <w:rFonts w:ascii="Candara" w:hAnsi="Candara"/>
                <w:b/>
                <w:lang w:val="en-GB"/>
              </w:rPr>
              <w:t>application form to:</w:t>
            </w:r>
          </w:p>
          <w:p w14:paraId="6C5C09AA" w14:textId="77777777" w:rsidR="002268EF" w:rsidRPr="001F5A51" w:rsidRDefault="002268EF" w:rsidP="002268EF">
            <w:pPr>
              <w:pStyle w:val="ListParagraph"/>
              <w:ind w:left="0"/>
              <w:rPr>
                <w:rFonts w:ascii="Candara" w:hAnsi="Candara"/>
                <w:lang w:val="en-GB"/>
              </w:rPr>
            </w:pPr>
            <w:r w:rsidRPr="001F5A51">
              <w:rPr>
                <w:rFonts w:ascii="Candara" w:hAnsi="Candara"/>
                <w:lang w:val="en-GB"/>
              </w:rPr>
              <w:t xml:space="preserve">Orlando </w:t>
            </w:r>
            <w:proofErr w:type="spellStart"/>
            <w:r w:rsidRPr="001F5A51">
              <w:rPr>
                <w:rFonts w:ascii="Candara" w:hAnsi="Candara"/>
                <w:lang w:val="en-GB"/>
              </w:rPr>
              <w:t>Verrecchia</w:t>
            </w:r>
            <w:proofErr w:type="spellEnd"/>
          </w:p>
          <w:p w14:paraId="21EBB2F9" w14:textId="6F68959C" w:rsidR="002268EF" w:rsidRPr="001F5A51" w:rsidRDefault="002268EF" w:rsidP="002268EF">
            <w:pPr>
              <w:pStyle w:val="ListParagraph"/>
              <w:ind w:left="0"/>
              <w:rPr>
                <w:rFonts w:ascii="Candara" w:hAnsi="Candara"/>
                <w:lang w:val="en-GB"/>
              </w:rPr>
            </w:pPr>
            <w:r w:rsidRPr="001F5A51">
              <w:rPr>
                <w:rFonts w:ascii="Candara" w:hAnsi="Candara"/>
                <w:lang w:val="en-GB"/>
              </w:rPr>
              <w:t>Biodiversity and EU Programmes</w:t>
            </w:r>
          </w:p>
          <w:p w14:paraId="6A3DC9CE" w14:textId="33C9B971" w:rsidR="002268EF" w:rsidRPr="001F5A51" w:rsidRDefault="002268EF" w:rsidP="002268EF">
            <w:pPr>
              <w:pStyle w:val="ListParagraph"/>
              <w:ind w:left="0"/>
              <w:rPr>
                <w:rFonts w:ascii="Candara" w:hAnsi="Candara"/>
                <w:lang w:val="en-GB"/>
              </w:rPr>
            </w:pPr>
            <w:r w:rsidRPr="001F5A51">
              <w:rPr>
                <w:rFonts w:ascii="Candara" w:hAnsi="Candara"/>
                <w:lang w:val="en-GB"/>
              </w:rPr>
              <w:t>National Parks and Wildlife Service</w:t>
            </w:r>
          </w:p>
          <w:p w14:paraId="03ED09C8" w14:textId="5CDC0468" w:rsidR="00286991" w:rsidRDefault="00286991" w:rsidP="002268EF">
            <w:pPr>
              <w:pStyle w:val="ListParagraph"/>
              <w:ind w:left="0"/>
              <w:rPr>
                <w:rFonts w:ascii="Candara" w:hAnsi="Candara"/>
                <w:lang w:val="en-GB"/>
              </w:rPr>
            </w:pPr>
            <w:r>
              <w:rPr>
                <w:rFonts w:ascii="Candara" w:hAnsi="Candara"/>
                <w:lang w:val="en-GB"/>
              </w:rPr>
              <w:t>90 King Street North</w:t>
            </w:r>
          </w:p>
          <w:p w14:paraId="784E6FDA" w14:textId="57017561" w:rsidR="002268EF" w:rsidRDefault="002268EF" w:rsidP="002268EF">
            <w:pPr>
              <w:pStyle w:val="ListParagraph"/>
              <w:ind w:left="0"/>
              <w:rPr>
                <w:rFonts w:ascii="Candara" w:hAnsi="Candara"/>
                <w:lang w:val="en-GB"/>
              </w:rPr>
            </w:pPr>
            <w:r w:rsidRPr="001F5A51">
              <w:rPr>
                <w:rFonts w:ascii="Candara" w:hAnsi="Candara"/>
                <w:lang w:val="en-GB"/>
              </w:rPr>
              <w:t xml:space="preserve">Dublin </w:t>
            </w:r>
            <w:r w:rsidR="00286991">
              <w:rPr>
                <w:rFonts w:ascii="Candara" w:hAnsi="Candara"/>
                <w:lang w:val="en-GB"/>
              </w:rPr>
              <w:t>7</w:t>
            </w:r>
          </w:p>
          <w:p w14:paraId="6E00DE28" w14:textId="0A68EB22" w:rsidR="00286991" w:rsidRPr="001F5A51" w:rsidRDefault="00286991" w:rsidP="002268EF">
            <w:pPr>
              <w:pStyle w:val="ListParagraph"/>
              <w:ind w:left="0"/>
              <w:rPr>
                <w:rFonts w:ascii="Candara" w:hAnsi="Candara"/>
                <w:lang w:val="en-GB"/>
              </w:rPr>
            </w:pPr>
            <w:r>
              <w:rPr>
                <w:rFonts w:ascii="Candara" w:hAnsi="Candara"/>
                <w:lang w:val="en-GB"/>
              </w:rPr>
              <w:t>D07 N7CV</w:t>
            </w:r>
          </w:p>
          <w:p w14:paraId="7425E4B2" w14:textId="77777777" w:rsidR="002268EF" w:rsidRPr="001F5A51" w:rsidRDefault="002268EF" w:rsidP="002268EF">
            <w:pPr>
              <w:pStyle w:val="ListParagraph"/>
              <w:ind w:left="0"/>
              <w:rPr>
                <w:rFonts w:ascii="Candara" w:hAnsi="Candara"/>
                <w:lang w:val="en-GB"/>
              </w:rPr>
            </w:pPr>
            <w:r w:rsidRPr="001F5A51">
              <w:rPr>
                <w:rFonts w:ascii="Candara" w:hAnsi="Candara"/>
                <w:lang w:val="en-GB"/>
              </w:rPr>
              <w:t>Email: wildlifelicence@ahg.gov.ie</w:t>
            </w:r>
          </w:p>
          <w:p w14:paraId="6CC36D15" w14:textId="77777777" w:rsidR="002268EF" w:rsidRPr="001F5A51" w:rsidRDefault="002268EF" w:rsidP="002268EF">
            <w:pPr>
              <w:pStyle w:val="ListParagraph"/>
              <w:ind w:left="0"/>
              <w:rPr>
                <w:rFonts w:ascii="Candara" w:hAnsi="Candara"/>
                <w:b/>
                <w:lang w:val="en-GB"/>
              </w:rPr>
            </w:pPr>
            <w:r w:rsidRPr="001F5A51">
              <w:rPr>
                <w:rFonts w:ascii="Candara" w:hAnsi="Candara"/>
                <w:lang w:val="en-GB"/>
              </w:rPr>
              <w:t>Tel.: (01) 888 3235</w:t>
            </w:r>
          </w:p>
        </w:tc>
        <w:tc>
          <w:tcPr>
            <w:tcW w:w="5882" w:type="dxa"/>
            <w:tcBorders>
              <w:top w:val="single" w:sz="4" w:space="0" w:color="auto"/>
              <w:left w:val="nil"/>
            </w:tcBorders>
          </w:tcPr>
          <w:p w14:paraId="203CB88A" w14:textId="77777777" w:rsidR="002268EF" w:rsidRPr="001F5A51" w:rsidRDefault="002268EF" w:rsidP="002268EF">
            <w:pPr>
              <w:pStyle w:val="ListParagraph"/>
              <w:rPr>
                <w:rFonts w:ascii="Candara" w:hAnsi="Candara"/>
                <w:b/>
                <w:lang w:val="en-GB"/>
              </w:rPr>
            </w:pPr>
          </w:p>
          <w:p w14:paraId="54804DFD" w14:textId="77777777" w:rsidR="002268EF" w:rsidRPr="001F5A51" w:rsidRDefault="00442592" w:rsidP="002F0AD0">
            <w:pPr>
              <w:rPr>
                <w:rFonts w:ascii="Candara" w:hAnsi="Candara"/>
                <w:b/>
                <w:lang w:val="en-GB"/>
              </w:rPr>
            </w:pPr>
            <w:r>
              <w:rPr>
                <w:noProof/>
                <w:lang w:eastAsia="en-IE"/>
              </w:rPr>
              <w:drawing>
                <wp:inline distT="0" distB="0" distL="0" distR="0" wp14:anchorId="4B7532CD" wp14:editId="6A2ABE7B">
                  <wp:extent cx="2857500" cy="1041400"/>
                  <wp:effectExtent l="0" t="0" r="0" b="0"/>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041400"/>
                          </a:xfrm>
                          <a:prstGeom prst="rect">
                            <a:avLst/>
                          </a:prstGeom>
                          <a:noFill/>
                          <a:ln>
                            <a:noFill/>
                          </a:ln>
                        </pic:spPr>
                      </pic:pic>
                    </a:graphicData>
                  </a:graphic>
                </wp:inline>
              </w:drawing>
            </w:r>
          </w:p>
          <w:p w14:paraId="593CC42A" w14:textId="77777777" w:rsidR="002268EF" w:rsidRPr="001F5A51" w:rsidRDefault="002268EF" w:rsidP="002268EF">
            <w:pPr>
              <w:pStyle w:val="ListParagraph"/>
              <w:rPr>
                <w:rFonts w:ascii="Candara" w:hAnsi="Candara"/>
                <w:b/>
                <w:lang w:val="en-GB"/>
              </w:rPr>
            </w:pPr>
          </w:p>
        </w:tc>
      </w:tr>
    </w:tbl>
    <w:p w14:paraId="6095EF6C" w14:textId="77777777" w:rsidR="002F0AD0" w:rsidRDefault="002F0AD0" w:rsidP="002268EF">
      <w:pPr>
        <w:pStyle w:val="ListParagraph"/>
        <w:ind w:left="0"/>
        <w:rPr>
          <w:rFonts w:ascii="Candara" w:hAnsi="Candara"/>
          <w:b/>
        </w:rPr>
      </w:pPr>
    </w:p>
    <w:p w14:paraId="730EF10D" w14:textId="77777777" w:rsidR="002F0AD0" w:rsidRPr="002F0AD0" w:rsidRDefault="002F0AD0" w:rsidP="002F0AD0">
      <w:pPr>
        <w:keepNext/>
        <w:widowControl w:val="0"/>
        <w:spacing w:after="0" w:line="273" w:lineRule="atLeast"/>
        <w:jc w:val="center"/>
        <w:outlineLvl w:val="2"/>
        <w:rPr>
          <w:rFonts w:ascii="Candara" w:eastAsia="Times New Roman" w:hAnsi="Candara"/>
          <w:b/>
          <w:snapToGrid w:val="0"/>
          <w:color w:val="FF0000"/>
          <w:sz w:val="24"/>
          <w:szCs w:val="20"/>
          <w:lang w:val="en-GB"/>
        </w:rPr>
      </w:pPr>
      <w:r w:rsidRPr="002F0AD0">
        <w:rPr>
          <w:rFonts w:ascii="Candara" w:eastAsia="Times New Roman" w:hAnsi="Candara"/>
          <w:b/>
          <w:snapToGrid w:val="0"/>
          <w:color w:val="FF0000"/>
          <w:sz w:val="24"/>
          <w:szCs w:val="20"/>
          <w:lang w:val="en-GB"/>
        </w:rPr>
        <w:t>INCOMPLETE APPLICATIONS WILL BE RETURNED UNPROCESSED</w:t>
      </w:r>
    </w:p>
    <w:p w14:paraId="148CD87D" w14:textId="77777777" w:rsidR="002F0AD0" w:rsidRPr="002F0AD0" w:rsidRDefault="002F0AD0" w:rsidP="002F0AD0">
      <w:pPr>
        <w:pStyle w:val="ListParagraph"/>
        <w:ind w:left="2160" w:firstLine="720"/>
        <w:rPr>
          <w:rFonts w:ascii="Candara" w:hAnsi="Candara"/>
          <w:b/>
          <w:sz w:val="24"/>
        </w:rPr>
      </w:pPr>
      <w:r w:rsidRPr="002F0AD0">
        <w:rPr>
          <w:rFonts w:ascii="Candara" w:eastAsia="Times New Roman" w:hAnsi="Candara"/>
          <w:b/>
          <w:szCs w:val="20"/>
          <w:lang w:val="en-GB"/>
        </w:rPr>
        <w:t>Instructions and Explanations</w:t>
      </w:r>
    </w:p>
    <w:tbl>
      <w:tblPr>
        <w:tblW w:w="0" w:type="auto"/>
        <w:tblInd w:w="720" w:type="dxa"/>
        <w:tblLook w:val="04A0" w:firstRow="1" w:lastRow="0" w:firstColumn="1" w:lastColumn="0" w:noHBand="0" w:noVBand="1"/>
      </w:tblPr>
      <w:tblGrid>
        <w:gridCol w:w="934"/>
        <w:gridCol w:w="7372"/>
      </w:tblGrid>
      <w:tr w:rsidR="002F0AD0" w:rsidRPr="001F5A51" w14:paraId="1E83C040" w14:textId="77777777" w:rsidTr="001F5A51">
        <w:tc>
          <w:tcPr>
            <w:tcW w:w="948" w:type="dxa"/>
            <w:shd w:val="clear" w:color="auto" w:fill="auto"/>
          </w:tcPr>
          <w:p w14:paraId="7A5A024E" w14:textId="77777777" w:rsidR="002F0AD0" w:rsidRPr="001F5A51" w:rsidRDefault="002F0AD0" w:rsidP="001F5A51">
            <w:pPr>
              <w:pStyle w:val="ListParagraph"/>
              <w:spacing w:after="0" w:line="240" w:lineRule="auto"/>
              <w:ind w:left="0"/>
              <w:rPr>
                <w:rFonts w:ascii="Candara" w:hAnsi="Candara"/>
                <w:b/>
              </w:rPr>
            </w:pPr>
            <w:r w:rsidRPr="001F5A51">
              <w:rPr>
                <w:rFonts w:ascii="Candara" w:hAnsi="Candara"/>
                <w:b/>
              </w:rPr>
              <w:t>Q 1-4</w:t>
            </w:r>
          </w:p>
        </w:tc>
        <w:tc>
          <w:tcPr>
            <w:tcW w:w="7574" w:type="dxa"/>
            <w:shd w:val="clear" w:color="auto" w:fill="auto"/>
          </w:tcPr>
          <w:p w14:paraId="6A1774CD" w14:textId="77777777" w:rsidR="002F0AD0" w:rsidRPr="001F5A51" w:rsidRDefault="002F0AD0" w:rsidP="001F5A51">
            <w:pPr>
              <w:pStyle w:val="ListParagraph"/>
              <w:spacing w:after="0" w:line="240" w:lineRule="auto"/>
              <w:ind w:left="0"/>
              <w:rPr>
                <w:rFonts w:ascii="Candara" w:hAnsi="Candara"/>
                <w:lang w:val="en-GB"/>
              </w:rPr>
            </w:pPr>
            <w:r w:rsidRPr="001F5A51">
              <w:rPr>
                <w:rFonts w:ascii="Candara" w:hAnsi="Candara"/>
                <w:lang w:val="en-GB"/>
              </w:rPr>
              <w:t>Contact details of the applicant this should include the relevant company/premises name in the case of commercial imports</w:t>
            </w:r>
          </w:p>
          <w:p w14:paraId="20E8D017" w14:textId="77777777" w:rsidR="002F0AD0" w:rsidRPr="001F5A51" w:rsidRDefault="002F0AD0" w:rsidP="001F5A51">
            <w:pPr>
              <w:pStyle w:val="ListParagraph"/>
              <w:spacing w:after="0" w:line="240" w:lineRule="auto"/>
              <w:ind w:left="0"/>
              <w:rPr>
                <w:rFonts w:ascii="Candara" w:hAnsi="Candara"/>
              </w:rPr>
            </w:pPr>
          </w:p>
        </w:tc>
      </w:tr>
      <w:tr w:rsidR="002F0AD0" w:rsidRPr="001F5A51" w14:paraId="3E7964E2" w14:textId="77777777" w:rsidTr="001F5A51">
        <w:tc>
          <w:tcPr>
            <w:tcW w:w="948" w:type="dxa"/>
            <w:shd w:val="clear" w:color="auto" w:fill="auto"/>
          </w:tcPr>
          <w:p w14:paraId="3F730C13" w14:textId="77777777" w:rsidR="002F0AD0" w:rsidRPr="001F5A51" w:rsidRDefault="002F0AD0" w:rsidP="001F5A51">
            <w:pPr>
              <w:pStyle w:val="ListParagraph"/>
              <w:spacing w:after="0" w:line="240" w:lineRule="auto"/>
              <w:ind w:left="0"/>
              <w:rPr>
                <w:rFonts w:ascii="Candara" w:hAnsi="Candara"/>
                <w:b/>
              </w:rPr>
            </w:pPr>
            <w:r w:rsidRPr="001F5A51">
              <w:rPr>
                <w:rFonts w:ascii="Candara" w:hAnsi="Candara"/>
                <w:b/>
              </w:rPr>
              <w:t>Q 5</w:t>
            </w:r>
          </w:p>
        </w:tc>
        <w:tc>
          <w:tcPr>
            <w:tcW w:w="7574" w:type="dxa"/>
            <w:shd w:val="clear" w:color="auto" w:fill="auto"/>
          </w:tcPr>
          <w:p w14:paraId="3BA310EA" w14:textId="77777777" w:rsidR="002F0AD0" w:rsidRPr="001F5A51" w:rsidRDefault="002F0AD0" w:rsidP="001F5A51">
            <w:pPr>
              <w:spacing w:after="0" w:line="240" w:lineRule="auto"/>
              <w:rPr>
                <w:rFonts w:ascii="Candara" w:hAnsi="Candara"/>
                <w:lang w:val="en-GB"/>
              </w:rPr>
            </w:pPr>
            <w:r w:rsidRPr="001F5A51">
              <w:rPr>
                <w:rFonts w:ascii="Candara" w:hAnsi="Candara"/>
                <w:lang w:val="en-GB"/>
              </w:rPr>
              <w:t xml:space="preserve">Details of the supplier providing the stock in the case of commercial imports.  The details should be adequate to allow the National Parks and Wildlife Service locate the supplier </w:t>
            </w:r>
            <w:proofErr w:type="spellStart"/>
            <w:r w:rsidRPr="001F5A51">
              <w:rPr>
                <w:rFonts w:ascii="Candara" w:hAnsi="Candara"/>
                <w:lang w:val="en-GB"/>
              </w:rPr>
              <w:t>e.g</w:t>
            </w:r>
            <w:proofErr w:type="spellEnd"/>
            <w:r w:rsidRPr="001F5A51">
              <w:rPr>
                <w:rFonts w:ascii="Candara" w:hAnsi="Candara"/>
                <w:lang w:val="en-GB"/>
              </w:rPr>
              <w:t xml:space="preserve"> website address.  </w:t>
            </w:r>
          </w:p>
          <w:p w14:paraId="79CCBCF1" w14:textId="77777777" w:rsidR="002F0AD0" w:rsidRPr="001F5A51" w:rsidRDefault="002F0AD0" w:rsidP="001F5A51">
            <w:pPr>
              <w:spacing w:after="0" w:line="240" w:lineRule="auto"/>
              <w:rPr>
                <w:rFonts w:ascii="Candara" w:hAnsi="Candara"/>
                <w:lang w:val="en-GB"/>
              </w:rPr>
            </w:pPr>
          </w:p>
        </w:tc>
      </w:tr>
      <w:tr w:rsidR="002F0AD0" w:rsidRPr="001F5A51" w14:paraId="03623DB0" w14:textId="77777777" w:rsidTr="001F5A51">
        <w:tc>
          <w:tcPr>
            <w:tcW w:w="948" w:type="dxa"/>
            <w:shd w:val="clear" w:color="auto" w:fill="auto"/>
          </w:tcPr>
          <w:p w14:paraId="52200B57" w14:textId="77777777" w:rsidR="002F0AD0" w:rsidRPr="001F5A51" w:rsidRDefault="002F0AD0" w:rsidP="001F5A51">
            <w:pPr>
              <w:pStyle w:val="ListParagraph"/>
              <w:spacing w:after="0" w:line="240" w:lineRule="auto"/>
              <w:ind w:left="0"/>
              <w:rPr>
                <w:rFonts w:ascii="Candara" w:hAnsi="Candara"/>
                <w:b/>
              </w:rPr>
            </w:pPr>
            <w:r w:rsidRPr="001F5A51">
              <w:rPr>
                <w:rFonts w:ascii="Candara" w:hAnsi="Candara"/>
                <w:b/>
              </w:rPr>
              <w:t>Q 6</w:t>
            </w:r>
          </w:p>
        </w:tc>
        <w:tc>
          <w:tcPr>
            <w:tcW w:w="7574" w:type="dxa"/>
            <w:shd w:val="clear" w:color="auto" w:fill="auto"/>
          </w:tcPr>
          <w:p w14:paraId="325FEF42" w14:textId="77777777" w:rsidR="002F0AD0" w:rsidRPr="001F5A51" w:rsidRDefault="002F0AD0" w:rsidP="001F5A51">
            <w:pPr>
              <w:spacing w:after="0" w:line="240" w:lineRule="auto"/>
              <w:rPr>
                <w:rFonts w:ascii="Candara" w:hAnsi="Candara"/>
                <w:lang w:val="en-GB"/>
              </w:rPr>
            </w:pPr>
            <w:r w:rsidRPr="001F5A51">
              <w:rPr>
                <w:rFonts w:ascii="Candara" w:hAnsi="Candara"/>
                <w:lang w:val="en-GB"/>
              </w:rPr>
              <w:t>Details of the species being imported.  Where necessary use an extra page.</w:t>
            </w:r>
          </w:p>
          <w:p w14:paraId="256A8AF9" w14:textId="77777777" w:rsidR="002F0AD0" w:rsidRPr="001F5A51" w:rsidRDefault="002F0AD0" w:rsidP="001F5A51">
            <w:pPr>
              <w:spacing w:after="0" w:line="240" w:lineRule="auto"/>
              <w:rPr>
                <w:rFonts w:ascii="Candara" w:hAnsi="Candara"/>
                <w:lang w:val="en-GB"/>
              </w:rPr>
            </w:pPr>
          </w:p>
        </w:tc>
      </w:tr>
      <w:tr w:rsidR="002F0AD0" w:rsidRPr="001F5A51" w14:paraId="3348DF9C" w14:textId="77777777" w:rsidTr="001F5A51">
        <w:tc>
          <w:tcPr>
            <w:tcW w:w="948" w:type="dxa"/>
            <w:shd w:val="clear" w:color="auto" w:fill="auto"/>
          </w:tcPr>
          <w:p w14:paraId="6AE54A7F" w14:textId="77777777" w:rsidR="002F0AD0" w:rsidRPr="001F5A51" w:rsidRDefault="002F0AD0" w:rsidP="001F5A51">
            <w:pPr>
              <w:pStyle w:val="ListParagraph"/>
              <w:spacing w:after="0" w:line="240" w:lineRule="auto"/>
              <w:ind w:left="0"/>
              <w:rPr>
                <w:rFonts w:ascii="Candara" w:hAnsi="Candara"/>
                <w:b/>
              </w:rPr>
            </w:pPr>
            <w:r w:rsidRPr="001F5A51">
              <w:rPr>
                <w:rFonts w:ascii="Candara" w:hAnsi="Candara"/>
                <w:b/>
              </w:rPr>
              <w:t>Q 7</w:t>
            </w:r>
          </w:p>
        </w:tc>
        <w:tc>
          <w:tcPr>
            <w:tcW w:w="7574" w:type="dxa"/>
            <w:shd w:val="clear" w:color="auto" w:fill="auto"/>
          </w:tcPr>
          <w:p w14:paraId="7967E7DD" w14:textId="77777777" w:rsidR="002F0AD0" w:rsidRPr="001F5A51" w:rsidRDefault="002F0AD0" w:rsidP="001F5A51">
            <w:pPr>
              <w:spacing w:after="0" w:line="240" w:lineRule="auto"/>
              <w:rPr>
                <w:rFonts w:ascii="Candara" w:hAnsi="Candara"/>
                <w:lang w:val="en-GB"/>
              </w:rPr>
            </w:pPr>
            <w:r w:rsidRPr="001F5A51">
              <w:rPr>
                <w:rFonts w:ascii="Candara" w:hAnsi="Candara"/>
                <w:lang w:val="en-GB"/>
              </w:rPr>
              <w:t>The Wildlife Act, 1976 (as amended) states that       Any person who turns loose, wilfully allows or causes to escape any species of wild animal or the spawn of such wild animal or wild bird or the eggs of such wild bird, OR transfers any species of wild animal or the spawn of such wild animal or wild bird or the eggs of such wild bird from any place in the State to any other place in the State for the purpose of establishing it in a wild state in such other place, otherwise than under and in accordance with a licence granted in that behalf by the Minister shall be guilty of an offence.  For the purposes of this any reference to wild animals, wild birds, refers only to exotic/non-native species.</w:t>
            </w:r>
          </w:p>
          <w:p w14:paraId="223701B2" w14:textId="77777777" w:rsidR="002F0AD0" w:rsidRPr="001F5A51" w:rsidRDefault="002F0AD0" w:rsidP="001F5A51">
            <w:pPr>
              <w:spacing w:after="0" w:line="240" w:lineRule="auto"/>
              <w:rPr>
                <w:rFonts w:ascii="Candara" w:hAnsi="Candara"/>
                <w:lang w:val="en-GB"/>
              </w:rPr>
            </w:pPr>
          </w:p>
        </w:tc>
      </w:tr>
      <w:tr w:rsidR="002F0AD0" w:rsidRPr="001F5A51" w14:paraId="425332D4" w14:textId="77777777" w:rsidTr="001F5A51">
        <w:tc>
          <w:tcPr>
            <w:tcW w:w="948" w:type="dxa"/>
            <w:shd w:val="clear" w:color="auto" w:fill="auto"/>
          </w:tcPr>
          <w:p w14:paraId="0DB72443" w14:textId="77777777" w:rsidR="002F0AD0" w:rsidRPr="001F5A51" w:rsidRDefault="002F0AD0" w:rsidP="001F5A51">
            <w:pPr>
              <w:pStyle w:val="ListParagraph"/>
              <w:spacing w:after="0" w:line="240" w:lineRule="auto"/>
              <w:ind w:left="0"/>
              <w:rPr>
                <w:rFonts w:ascii="Candara" w:hAnsi="Candara"/>
                <w:b/>
              </w:rPr>
            </w:pPr>
            <w:r w:rsidRPr="001F5A51">
              <w:rPr>
                <w:rFonts w:ascii="Candara" w:hAnsi="Candara"/>
                <w:b/>
              </w:rPr>
              <w:t>Q 8</w:t>
            </w:r>
          </w:p>
        </w:tc>
        <w:tc>
          <w:tcPr>
            <w:tcW w:w="7574" w:type="dxa"/>
            <w:shd w:val="clear" w:color="auto" w:fill="auto"/>
          </w:tcPr>
          <w:p w14:paraId="45F6E7D8" w14:textId="77777777" w:rsidR="002F0AD0" w:rsidRPr="001F5A51" w:rsidRDefault="002F0AD0" w:rsidP="001F5A51">
            <w:pPr>
              <w:spacing w:after="0" w:line="240" w:lineRule="auto"/>
              <w:rPr>
                <w:rFonts w:ascii="Candara" w:hAnsi="Candara"/>
                <w:lang w:val="en-GB"/>
              </w:rPr>
            </w:pPr>
            <w:r w:rsidRPr="001F5A51">
              <w:rPr>
                <w:rFonts w:ascii="Candara" w:hAnsi="Candara"/>
                <w:b/>
                <w:lang w:val="en-GB"/>
              </w:rPr>
              <w:t>The applicant will be required to show that they have adequate accommodation for the species in question.  This may require that the local Conservation Ranger visits the premises to approve the accommodation</w:t>
            </w:r>
            <w:r w:rsidRPr="001F5A51">
              <w:rPr>
                <w:rFonts w:ascii="Candara" w:hAnsi="Candara"/>
                <w:lang w:val="en-GB"/>
              </w:rPr>
              <w:t>.</w:t>
            </w:r>
          </w:p>
          <w:p w14:paraId="2C292A94" w14:textId="77777777" w:rsidR="002F0AD0" w:rsidRPr="001F5A51" w:rsidRDefault="002F0AD0" w:rsidP="001F5A51">
            <w:pPr>
              <w:spacing w:after="0" w:line="240" w:lineRule="auto"/>
              <w:rPr>
                <w:rFonts w:ascii="Candara" w:hAnsi="Candara"/>
                <w:lang w:val="en-GB"/>
              </w:rPr>
            </w:pPr>
          </w:p>
        </w:tc>
      </w:tr>
      <w:tr w:rsidR="002F0AD0" w:rsidRPr="001F5A51" w14:paraId="72D10310" w14:textId="77777777" w:rsidTr="001F5A51">
        <w:tc>
          <w:tcPr>
            <w:tcW w:w="948" w:type="dxa"/>
            <w:shd w:val="clear" w:color="auto" w:fill="auto"/>
          </w:tcPr>
          <w:p w14:paraId="0CD1B84D" w14:textId="77777777" w:rsidR="002F0AD0" w:rsidRPr="001F5A51" w:rsidRDefault="002F0AD0" w:rsidP="001F5A51">
            <w:pPr>
              <w:pStyle w:val="ListParagraph"/>
              <w:spacing w:after="0" w:line="240" w:lineRule="auto"/>
              <w:ind w:left="0"/>
              <w:rPr>
                <w:rFonts w:ascii="Candara" w:hAnsi="Candara"/>
                <w:b/>
              </w:rPr>
            </w:pPr>
            <w:r w:rsidRPr="001F5A51">
              <w:rPr>
                <w:rFonts w:ascii="Candara" w:hAnsi="Candara"/>
                <w:b/>
              </w:rPr>
              <w:t>Q 9</w:t>
            </w:r>
          </w:p>
        </w:tc>
        <w:tc>
          <w:tcPr>
            <w:tcW w:w="7574" w:type="dxa"/>
            <w:shd w:val="clear" w:color="auto" w:fill="auto"/>
          </w:tcPr>
          <w:p w14:paraId="649807CF" w14:textId="77777777" w:rsidR="002F0AD0" w:rsidRPr="001F5A51" w:rsidRDefault="002F0AD0" w:rsidP="001F5A51">
            <w:pPr>
              <w:pStyle w:val="ListParagraph"/>
              <w:spacing w:after="0" w:line="240" w:lineRule="auto"/>
              <w:ind w:left="0"/>
              <w:rPr>
                <w:rFonts w:ascii="Candara" w:hAnsi="Candara"/>
                <w:lang w:val="en-GB"/>
              </w:rPr>
            </w:pPr>
            <w:r w:rsidRPr="001F5A51">
              <w:rPr>
                <w:rFonts w:ascii="Candara" w:hAnsi="Candara"/>
                <w:lang w:val="en-GB"/>
              </w:rPr>
              <w:t>Commercial / Pet etc.</w:t>
            </w:r>
          </w:p>
          <w:p w14:paraId="377085FD" w14:textId="77777777" w:rsidR="002F0AD0" w:rsidRPr="001F5A51" w:rsidRDefault="002F0AD0" w:rsidP="001F5A51">
            <w:pPr>
              <w:pStyle w:val="ListParagraph"/>
              <w:spacing w:after="0" w:line="240" w:lineRule="auto"/>
              <w:ind w:left="0"/>
              <w:rPr>
                <w:rFonts w:ascii="Candara" w:hAnsi="Candara"/>
              </w:rPr>
            </w:pPr>
          </w:p>
        </w:tc>
      </w:tr>
      <w:tr w:rsidR="002F0AD0" w:rsidRPr="001F5A51" w14:paraId="34A5C826" w14:textId="77777777" w:rsidTr="001F5A51">
        <w:tc>
          <w:tcPr>
            <w:tcW w:w="948" w:type="dxa"/>
            <w:shd w:val="clear" w:color="auto" w:fill="auto"/>
          </w:tcPr>
          <w:p w14:paraId="576F79F1" w14:textId="77777777" w:rsidR="002F0AD0" w:rsidRPr="001F5A51" w:rsidRDefault="002F0AD0" w:rsidP="001F5A51">
            <w:pPr>
              <w:pStyle w:val="ListParagraph"/>
              <w:spacing w:after="0" w:line="240" w:lineRule="auto"/>
              <w:ind w:left="0"/>
              <w:rPr>
                <w:rFonts w:ascii="Candara" w:hAnsi="Candara"/>
                <w:b/>
              </w:rPr>
            </w:pPr>
            <w:r w:rsidRPr="001F5A51">
              <w:rPr>
                <w:rFonts w:ascii="Candara" w:hAnsi="Candara"/>
                <w:b/>
              </w:rPr>
              <w:t>Q 10</w:t>
            </w:r>
          </w:p>
        </w:tc>
        <w:tc>
          <w:tcPr>
            <w:tcW w:w="7574" w:type="dxa"/>
            <w:shd w:val="clear" w:color="auto" w:fill="auto"/>
          </w:tcPr>
          <w:p w14:paraId="6AA5F993" w14:textId="77777777" w:rsidR="002F0AD0" w:rsidRPr="001F5A51" w:rsidRDefault="002F0AD0" w:rsidP="001F5A51">
            <w:pPr>
              <w:tabs>
                <w:tab w:val="left" w:pos="1950"/>
              </w:tabs>
              <w:spacing w:after="0" w:line="240" w:lineRule="auto"/>
              <w:rPr>
                <w:rFonts w:ascii="Candara" w:hAnsi="Candara"/>
                <w:lang w:val="en-GB"/>
              </w:rPr>
            </w:pPr>
            <w:r w:rsidRPr="001F5A51">
              <w:rPr>
                <w:rFonts w:ascii="Candara" w:hAnsi="Candara"/>
                <w:lang w:val="en-GB"/>
              </w:rPr>
              <w:t>This will allow the National Parks and Wildlife Service to issue the licence for a specific period, during which the import may take place.</w:t>
            </w:r>
          </w:p>
          <w:p w14:paraId="7C64733C" w14:textId="77777777" w:rsidR="002F0AD0" w:rsidRPr="001F5A51" w:rsidRDefault="002F0AD0" w:rsidP="001F5A51">
            <w:pPr>
              <w:tabs>
                <w:tab w:val="left" w:pos="1950"/>
              </w:tabs>
              <w:spacing w:after="0" w:line="240" w:lineRule="auto"/>
              <w:rPr>
                <w:rFonts w:ascii="Candara" w:hAnsi="Candara"/>
                <w:lang w:val="en-GB"/>
              </w:rPr>
            </w:pPr>
          </w:p>
        </w:tc>
      </w:tr>
      <w:tr w:rsidR="002F0AD0" w:rsidRPr="001F5A51" w14:paraId="079CC967" w14:textId="77777777" w:rsidTr="001F5A51">
        <w:trPr>
          <w:trHeight w:val="357"/>
        </w:trPr>
        <w:tc>
          <w:tcPr>
            <w:tcW w:w="948" w:type="dxa"/>
            <w:shd w:val="clear" w:color="auto" w:fill="auto"/>
          </w:tcPr>
          <w:p w14:paraId="56FC1D50" w14:textId="77777777" w:rsidR="002F0AD0" w:rsidRPr="001F5A51" w:rsidRDefault="002F0AD0" w:rsidP="001F5A51">
            <w:pPr>
              <w:pStyle w:val="ListParagraph"/>
              <w:spacing w:after="0" w:line="240" w:lineRule="auto"/>
              <w:ind w:left="0"/>
              <w:rPr>
                <w:rFonts w:ascii="Candara" w:hAnsi="Candara"/>
                <w:b/>
              </w:rPr>
            </w:pPr>
            <w:r w:rsidRPr="001F5A51">
              <w:rPr>
                <w:rFonts w:ascii="Candara" w:hAnsi="Candara"/>
                <w:b/>
              </w:rPr>
              <w:t>Q 11</w:t>
            </w:r>
          </w:p>
        </w:tc>
        <w:tc>
          <w:tcPr>
            <w:tcW w:w="7574" w:type="dxa"/>
            <w:shd w:val="clear" w:color="auto" w:fill="auto"/>
          </w:tcPr>
          <w:p w14:paraId="20FD7928" w14:textId="77777777" w:rsidR="002F0AD0" w:rsidRPr="001F5A51" w:rsidRDefault="002F0AD0" w:rsidP="001F5A51">
            <w:pPr>
              <w:spacing w:after="0" w:line="240" w:lineRule="auto"/>
              <w:rPr>
                <w:rFonts w:ascii="Candara" w:hAnsi="Candara"/>
                <w:lang w:val="en-GB"/>
              </w:rPr>
            </w:pPr>
            <w:r w:rsidRPr="001F5A51">
              <w:rPr>
                <w:rFonts w:ascii="Candara" w:hAnsi="Candara"/>
                <w:lang w:val="en-GB"/>
              </w:rPr>
              <w:t>Airport or Port where the species will be brought into the State.</w:t>
            </w:r>
          </w:p>
          <w:p w14:paraId="371DA702" w14:textId="77777777" w:rsidR="002F0AD0" w:rsidRPr="001F5A51" w:rsidRDefault="002F0AD0" w:rsidP="001F5A51">
            <w:pPr>
              <w:spacing w:after="0" w:line="240" w:lineRule="auto"/>
              <w:rPr>
                <w:rFonts w:ascii="Candara" w:hAnsi="Candara"/>
                <w:lang w:val="en-GB"/>
              </w:rPr>
            </w:pPr>
          </w:p>
        </w:tc>
      </w:tr>
      <w:tr w:rsidR="002F0AD0" w:rsidRPr="001F5A51" w14:paraId="1EFB7555" w14:textId="77777777" w:rsidTr="001F5A51">
        <w:tc>
          <w:tcPr>
            <w:tcW w:w="948" w:type="dxa"/>
            <w:shd w:val="clear" w:color="auto" w:fill="auto"/>
          </w:tcPr>
          <w:p w14:paraId="24E72772" w14:textId="77777777" w:rsidR="002F0AD0" w:rsidRPr="001F5A51" w:rsidRDefault="002F0AD0" w:rsidP="001F5A51">
            <w:pPr>
              <w:pStyle w:val="ListParagraph"/>
              <w:spacing w:after="0" w:line="240" w:lineRule="auto"/>
              <w:ind w:left="0"/>
              <w:rPr>
                <w:rFonts w:ascii="Candara" w:hAnsi="Candara"/>
                <w:b/>
              </w:rPr>
            </w:pPr>
            <w:r w:rsidRPr="001F5A51">
              <w:rPr>
                <w:rFonts w:ascii="Candara" w:hAnsi="Candara"/>
                <w:b/>
              </w:rPr>
              <w:t>Q12</w:t>
            </w:r>
          </w:p>
        </w:tc>
        <w:tc>
          <w:tcPr>
            <w:tcW w:w="7574" w:type="dxa"/>
            <w:shd w:val="clear" w:color="auto" w:fill="auto"/>
          </w:tcPr>
          <w:p w14:paraId="52E10EA3" w14:textId="77777777" w:rsidR="002F0AD0" w:rsidRPr="001F5A51" w:rsidRDefault="002F0AD0" w:rsidP="001F5A51">
            <w:pPr>
              <w:spacing w:after="0" w:line="240" w:lineRule="auto"/>
              <w:rPr>
                <w:rFonts w:ascii="Candara" w:hAnsi="Candara"/>
                <w:lang w:val="en-GB"/>
              </w:rPr>
            </w:pPr>
            <w:r w:rsidRPr="001F5A51">
              <w:rPr>
                <w:rFonts w:ascii="Candara" w:hAnsi="Candara"/>
                <w:lang w:val="en-GB"/>
              </w:rPr>
              <w:t>Provide details of the transport accommodation arrangements.</w:t>
            </w:r>
          </w:p>
        </w:tc>
      </w:tr>
      <w:tr w:rsidR="002F0AD0" w:rsidRPr="001F5A51" w14:paraId="58E87E92" w14:textId="77777777" w:rsidTr="001F5A51">
        <w:tc>
          <w:tcPr>
            <w:tcW w:w="948" w:type="dxa"/>
            <w:shd w:val="clear" w:color="auto" w:fill="auto"/>
          </w:tcPr>
          <w:p w14:paraId="2FD109DC" w14:textId="77777777" w:rsidR="002F0AD0" w:rsidRPr="001F5A51" w:rsidRDefault="002F0AD0" w:rsidP="001F5A51">
            <w:pPr>
              <w:pStyle w:val="ListParagraph"/>
              <w:spacing w:after="0" w:line="240" w:lineRule="auto"/>
              <w:ind w:left="0"/>
              <w:rPr>
                <w:rFonts w:ascii="Candara" w:hAnsi="Candara"/>
                <w:b/>
              </w:rPr>
            </w:pPr>
          </w:p>
        </w:tc>
        <w:tc>
          <w:tcPr>
            <w:tcW w:w="7574" w:type="dxa"/>
            <w:shd w:val="clear" w:color="auto" w:fill="auto"/>
          </w:tcPr>
          <w:p w14:paraId="0173F772" w14:textId="77777777" w:rsidR="002F0AD0" w:rsidRPr="001F5A51" w:rsidRDefault="002F0AD0" w:rsidP="001F5A51">
            <w:pPr>
              <w:pStyle w:val="ListParagraph"/>
              <w:spacing w:after="0" w:line="240" w:lineRule="auto"/>
              <w:ind w:left="0"/>
              <w:rPr>
                <w:rFonts w:ascii="Candara" w:hAnsi="Candara"/>
                <w:b/>
              </w:rPr>
            </w:pPr>
          </w:p>
        </w:tc>
      </w:tr>
      <w:tr w:rsidR="002F0AD0" w:rsidRPr="001F5A51" w14:paraId="363B7CDF" w14:textId="77777777" w:rsidTr="001F5A51">
        <w:tc>
          <w:tcPr>
            <w:tcW w:w="948" w:type="dxa"/>
            <w:shd w:val="clear" w:color="auto" w:fill="auto"/>
          </w:tcPr>
          <w:p w14:paraId="6A4C7CAE" w14:textId="77777777" w:rsidR="002F0AD0" w:rsidRPr="001F5A51" w:rsidRDefault="002F0AD0" w:rsidP="001F5A51">
            <w:pPr>
              <w:pStyle w:val="ListParagraph"/>
              <w:spacing w:after="0" w:line="240" w:lineRule="auto"/>
              <w:ind w:left="0"/>
              <w:rPr>
                <w:rFonts w:ascii="Candara" w:hAnsi="Candara"/>
                <w:b/>
              </w:rPr>
            </w:pPr>
          </w:p>
        </w:tc>
        <w:tc>
          <w:tcPr>
            <w:tcW w:w="7574" w:type="dxa"/>
            <w:shd w:val="clear" w:color="auto" w:fill="auto"/>
          </w:tcPr>
          <w:p w14:paraId="13581C1F" w14:textId="77777777" w:rsidR="002F0AD0" w:rsidRPr="001F5A51" w:rsidRDefault="002F0AD0" w:rsidP="001F5A51">
            <w:pPr>
              <w:pStyle w:val="ListParagraph"/>
              <w:spacing w:after="0" w:line="240" w:lineRule="auto"/>
              <w:ind w:left="0"/>
              <w:rPr>
                <w:rFonts w:ascii="Candara" w:hAnsi="Candara"/>
                <w:b/>
              </w:rPr>
            </w:pPr>
          </w:p>
        </w:tc>
      </w:tr>
    </w:tbl>
    <w:p w14:paraId="7436ED64" w14:textId="7FA192AC" w:rsidR="00442592" w:rsidRPr="002268EF" w:rsidRDefault="00442592" w:rsidP="002268EF">
      <w:pPr>
        <w:pStyle w:val="ListParagraph"/>
        <w:ind w:left="0"/>
        <w:rPr>
          <w:rFonts w:ascii="Candara" w:hAnsi="Candara"/>
          <w:b/>
        </w:rPr>
      </w:pPr>
      <w:bookmarkStart w:id="0" w:name="_GoBack"/>
      <w:bookmarkEnd w:id="0"/>
    </w:p>
    <w:tbl>
      <w:tblPr>
        <w:tblStyle w:val="TableGrid"/>
        <w:tblW w:w="10348" w:type="dxa"/>
        <w:tblInd w:w="-601" w:type="dxa"/>
        <w:tblLook w:val="04A0" w:firstRow="1" w:lastRow="0" w:firstColumn="1" w:lastColumn="0" w:noHBand="0" w:noVBand="1"/>
      </w:tblPr>
      <w:tblGrid>
        <w:gridCol w:w="10348"/>
      </w:tblGrid>
      <w:tr w:rsidR="00442592" w14:paraId="200A382B" w14:textId="77777777" w:rsidTr="00442592">
        <w:tc>
          <w:tcPr>
            <w:tcW w:w="10348" w:type="dxa"/>
          </w:tcPr>
          <w:p w14:paraId="7A3E0DCF" w14:textId="20FB4FAB" w:rsidR="00442592" w:rsidRDefault="00442592" w:rsidP="00596422">
            <w:pPr>
              <w:autoSpaceDE w:val="0"/>
              <w:autoSpaceDN w:val="0"/>
              <w:spacing w:before="240" w:line="360" w:lineRule="auto"/>
              <w:jc w:val="center"/>
              <w:rPr>
                <w:rFonts w:cs="Arial"/>
                <w:b/>
                <w:bCs/>
                <w:color w:val="000000"/>
                <w:lang w:eastAsia="en-IE"/>
              </w:rPr>
            </w:pPr>
            <w:r>
              <w:rPr>
                <w:rFonts w:cs="Arial"/>
                <w:b/>
                <w:bCs/>
                <w:color w:val="000000"/>
                <w:lang w:eastAsia="en-IE"/>
              </w:rPr>
              <w:lastRenderedPageBreak/>
              <w:t>License application under the Wildlife Act 1976 to 201</w:t>
            </w:r>
            <w:r w:rsidR="00B90EAF">
              <w:rPr>
                <w:rFonts w:cs="Arial"/>
                <w:b/>
                <w:bCs/>
                <w:color w:val="000000"/>
                <w:lang w:eastAsia="en-IE"/>
              </w:rPr>
              <w:t>8</w:t>
            </w:r>
          </w:p>
          <w:p w14:paraId="009C41FF" w14:textId="47C0AD23" w:rsidR="00442592" w:rsidRPr="00442592" w:rsidRDefault="00442592" w:rsidP="00442592">
            <w:pPr>
              <w:autoSpaceDE w:val="0"/>
              <w:autoSpaceDN w:val="0"/>
              <w:spacing w:line="360" w:lineRule="auto"/>
              <w:jc w:val="center"/>
              <w:rPr>
                <w:rFonts w:cs="Arial"/>
                <w:b/>
                <w:bCs/>
                <w:color w:val="000000"/>
                <w:lang w:eastAsia="en-IE"/>
              </w:rPr>
            </w:pPr>
            <w:r>
              <w:rPr>
                <w:rFonts w:cs="Arial"/>
                <w:b/>
                <w:bCs/>
                <w:color w:val="000000"/>
                <w:lang w:eastAsia="en-IE"/>
              </w:rPr>
              <w:t>PRIVACY STATEMENT</w:t>
            </w:r>
          </w:p>
          <w:p w14:paraId="059C823F" w14:textId="77777777" w:rsidR="00442592" w:rsidRDefault="00442592" w:rsidP="00596422">
            <w:pPr>
              <w:autoSpaceDE w:val="0"/>
              <w:autoSpaceDN w:val="0"/>
              <w:spacing w:line="360" w:lineRule="auto"/>
              <w:ind w:left="57" w:right="57"/>
              <w:jc w:val="both"/>
              <w:rPr>
                <w:rFonts w:cs="Arial"/>
                <w:color w:val="000000"/>
                <w:lang w:eastAsia="en-IE"/>
              </w:rPr>
            </w:pPr>
            <w:r>
              <w:rPr>
                <w:rFonts w:cs="Arial"/>
                <w:color w:val="000000"/>
                <w:lang w:eastAsia="en-IE"/>
              </w:rPr>
              <w:t>The Department of Culture, Heritage and the Gaeltacht is committed to protecting and respecting your privacy and employs appropriate technical and organisational measures to protect your information from unauthorised access.</w:t>
            </w:r>
            <w:r>
              <w:rPr>
                <w:rFonts w:cs="Arial"/>
                <w:b/>
                <w:bCs/>
                <w:color w:val="000000"/>
                <w:lang w:eastAsia="en-IE"/>
              </w:rPr>
              <w:t xml:space="preserve"> </w:t>
            </w:r>
            <w:r>
              <w:rPr>
                <w:rFonts w:cs="Arial"/>
                <w:color w:val="000000"/>
                <w:lang w:eastAsia="en-IE"/>
              </w:rPr>
              <w:t>The Department will not process your personal data for any purpose other than that for which they were collected.</w:t>
            </w:r>
            <w:r>
              <w:rPr>
                <w:rFonts w:cs="Arial"/>
                <w:b/>
                <w:bCs/>
                <w:color w:val="000000"/>
                <w:lang w:eastAsia="en-IE"/>
              </w:rPr>
              <w:t xml:space="preserve"> </w:t>
            </w:r>
            <w:r>
              <w:rPr>
                <w:rFonts w:cs="Arial"/>
                <w:color w:val="000000"/>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p>
          <w:p w14:paraId="2D3D3440" w14:textId="48DB4B0B" w:rsidR="00442592" w:rsidRPr="00442592" w:rsidRDefault="005D1E66" w:rsidP="00442592">
            <w:pPr>
              <w:tabs>
                <w:tab w:val="left" w:pos="945"/>
              </w:tabs>
              <w:spacing w:line="360" w:lineRule="auto"/>
              <w:ind w:left="57" w:right="57"/>
            </w:pPr>
            <w:hyperlink r:id="rId6" w:history="1">
              <w:r w:rsidR="00442592">
                <w:rPr>
                  <w:rStyle w:val="Hyperlink"/>
                  <w:rFonts w:cs="Arial"/>
                  <w:lang w:eastAsia="en-IE"/>
                </w:rPr>
                <w:t>https://www.chg.gov.ie/help/legal-notices/data-protection/</w:t>
              </w:r>
            </w:hyperlink>
          </w:p>
        </w:tc>
      </w:tr>
    </w:tbl>
    <w:p w14:paraId="5AB0DFBF" w14:textId="34EFF280" w:rsidR="002F0AD0" w:rsidRPr="002268EF" w:rsidRDefault="002F0AD0" w:rsidP="002268EF">
      <w:pPr>
        <w:pStyle w:val="ListParagraph"/>
        <w:ind w:left="0"/>
        <w:rPr>
          <w:rFonts w:ascii="Candara" w:hAnsi="Candara"/>
          <w:b/>
        </w:rPr>
      </w:pPr>
    </w:p>
    <w:sectPr w:rsidR="002F0AD0" w:rsidRPr="00226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828"/>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E5D1B39"/>
    <w:multiLevelType w:val="hybridMultilevel"/>
    <w:tmpl w:val="72B035D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1AE1C8C"/>
    <w:multiLevelType w:val="hybridMultilevel"/>
    <w:tmpl w:val="9EC80B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037742D"/>
    <w:multiLevelType w:val="hybridMultilevel"/>
    <w:tmpl w:val="63E25D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7532270"/>
    <w:multiLevelType w:val="hybridMultilevel"/>
    <w:tmpl w:val="A9CEC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3210C8F"/>
    <w:multiLevelType w:val="hybridMultilevel"/>
    <w:tmpl w:val="EDE8606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EF"/>
    <w:rsid w:val="0000374C"/>
    <w:rsid w:val="000B1412"/>
    <w:rsid w:val="001D30BA"/>
    <w:rsid w:val="001F5A51"/>
    <w:rsid w:val="002268EF"/>
    <w:rsid w:val="00286991"/>
    <w:rsid w:val="002F0AD0"/>
    <w:rsid w:val="00442592"/>
    <w:rsid w:val="005D1E66"/>
    <w:rsid w:val="00761664"/>
    <w:rsid w:val="00A7313F"/>
    <w:rsid w:val="00A96B55"/>
    <w:rsid w:val="00B90E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7684"/>
  <w15:chartTrackingRefBased/>
  <w15:docId w15:val="{49F7E450-9728-9544-A0AE-3656CBBA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68EF"/>
    <w:pPr>
      <w:widowControl w:val="0"/>
      <w:spacing w:after="0" w:line="374" w:lineRule="atLeast"/>
      <w:ind w:firstLine="748"/>
      <w:jc w:val="center"/>
    </w:pPr>
    <w:rPr>
      <w:rFonts w:ascii="Times New Roman" w:eastAsia="Times New Roman" w:hAnsi="Times New Roman"/>
      <w:b/>
      <w:snapToGrid w:val="0"/>
      <w:sz w:val="24"/>
      <w:szCs w:val="20"/>
      <w:lang w:val="en-GB"/>
    </w:rPr>
  </w:style>
  <w:style w:type="character" w:customStyle="1" w:styleId="TitleChar">
    <w:name w:val="Title Char"/>
    <w:link w:val="Title"/>
    <w:rsid w:val="002268EF"/>
    <w:rPr>
      <w:rFonts w:ascii="Times New Roman" w:eastAsia="Times New Roman" w:hAnsi="Times New Roman" w:cs="Times New Roman"/>
      <w:b/>
      <w:snapToGrid w:val="0"/>
      <w:sz w:val="24"/>
      <w:szCs w:val="20"/>
      <w:lang w:val="en-GB"/>
    </w:rPr>
  </w:style>
  <w:style w:type="paragraph" w:styleId="Subtitle">
    <w:name w:val="Subtitle"/>
    <w:basedOn w:val="Normal"/>
    <w:link w:val="SubtitleChar"/>
    <w:qFormat/>
    <w:rsid w:val="002268EF"/>
    <w:pPr>
      <w:widowControl w:val="0"/>
      <w:spacing w:after="0" w:line="374" w:lineRule="atLeast"/>
      <w:ind w:firstLine="748"/>
      <w:jc w:val="center"/>
      <w:outlineLvl w:val="0"/>
    </w:pPr>
    <w:rPr>
      <w:rFonts w:ascii="Tahoma" w:eastAsia="Times New Roman" w:hAnsi="Tahoma"/>
      <w:b/>
      <w:snapToGrid w:val="0"/>
      <w:color w:val="FF0000"/>
      <w:sz w:val="28"/>
      <w:szCs w:val="20"/>
      <w:lang w:val="en-GB"/>
    </w:rPr>
  </w:style>
  <w:style w:type="character" w:customStyle="1" w:styleId="SubtitleChar">
    <w:name w:val="Subtitle Char"/>
    <w:link w:val="Subtitle"/>
    <w:rsid w:val="002268EF"/>
    <w:rPr>
      <w:rFonts w:ascii="Tahoma" w:eastAsia="Times New Roman" w:hAnsi="Tahoma" w:cs="Times New Roman"/>
      <w:b/>
      <w:snapToGrid w:val="0"/>
      <w:color w:val="FF0000"/>
      <w:sz w:val="28"/>
      <w:szCs w:val="20"/>
      <w:lang w:val="en-GB"/>
    </w:rPr>
  </w:style>
  <w:style w:type="paragraph" w:styleId="BalloonText">
    <w:name w:val="Balloon Text"/>
    <w:basedOn w:val="Normal"/>
    <w:link w:val="BalloonTextChar"/>
    <w:uiPriority w:val="99"/>
    <w:semiHidden/>
    <w:unhideWhenUsed/>
    <w:rsid w:val="002268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68EF"/>
    <w:rPr>
      <w:rFonts w:ascii="Tahoma" w:hAnsi="Tahoma" w:cs="Tahoma"/>
      <w:sz w:val="16"/>
      <w:szCs w:val="16"/>
    </w:rPr>
  </w:style>
  <w:style w:type="paragraph" w:styleId="ListParagraph">
    <w:name w:val="List Paragraph"/>
    <w:basedOn w:val="Normal"/>
    <w:uiPriority w:val="34"/>
    <w:qFormat/>
    <w:rsid w:val="002268EF"/>
    <w:pPr>
      <w:ind w:left="720"/>
      <w:contextualSpacing/>
    </w:pPr>
  </w:style>
  <w:style w:type="table" w:styleId="TableGrid">
    <w:name w:val="Table Grid"/>
    <w:basedOn w:val="TableNormal"/>
    <w:uiPriority w:val="59"/>
    <w:rsid w:val="00226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0AD0"/>
    <w:rPr>
      <w:rFonts w:ascii="Times New Roman" w:eastAsia="Times New Roman" w:hAnsi="Times New Roman"/>
      <w:lang w:val="en-GB"/>
    </w:rPr>
  </w:style>
  <w:style w:type="character" w:styleId="Hyperlink">
    <w:name w:val="Hyperlink"/>
    <w:uiPriority w:val="99"/>
    <w:unhideWhenUsed/>
    <w:rsid w:val="00442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g.gov.ie/help/legal-notices/data-protect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Verrecchia</dc:creator>
  <cp:keywords/>
  <cp:lastModifiedBy>Frank Henry</cp:lastModifiedBy>
  <cp:revision>6</cp:revision>
  <cp:lastPrinted>2016-11-04T11:06:00Z</cp:lastPrinted>
  <dcterms:created xsi:type="dcterms:W3CDTF">2019-08-21T17:29:00Z</dcterms:created>
  <dcterms:modified xsi:type="dcterms:W3CDTF">2019-09-02T15:13:00Z</dcterms:modified>
</cp:coreProperties>
</file>